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A8DA34">
      <w:pPr>
        <w:spacing w:before="56" w:line="183" w:lineRule="auto"/>
        <w:jc w:val="left"/>
        <w:outlineLvl w:val="0"/>
        <w:rPr>
          <w:rFonts w:hint="eastAsia" w:ascii="宋体" w:hAnsi="宋体" w:eastAsia="宋体" w:cs="宋体"/>
          <w:b w:val="0"/>
          <w:bCs w:val="0"/>
          <w:spacing w:val="-1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-1"/>
          <w:sz w:val="32"/>
          <w:szCs w:val="32"/>
          <w:lang w:val="en-US" w:eastAsia="zh-CN"/>
        </w:rPr>
        <w:t>附件1</w:t>
      </w:r>
    </w:p>
    <w:p w14:paraId="30D1774A">
      <w:pPr>
        <w:spacing w:before="56" w:line="183" w:lineRule="auto"/>
        <w:jc w:val="left"/>
        <w:outlineLvl w:val="0"/>
        <w:rPr>
          <w:rFonts w:hint="eastAsia" w:ascii="宋体" w:hAnsi="宋体" w:eastAsia="宋体" w:cs="宋体"/>
          <w:b w:val="0"/>
          <w:bCs w:val="0"/>
          <w:spacing w:val="-1"/>
          <w:sz w:val="32"/>
          <w:szCs w:val="32"/>
          <w:lang w:val="en-US" w:eastAsia="zh-CN"/>
        </w:rPr>
      </w:pPr>
    </w:p>
    <w:p w14:paraId="043505CE">
      <w:pPr>
        <w:spacing w:before="56" w:line="183" w:lineRule="auto"/>
        <w:jc w:val="center"/>
        <w:outlineLvl w:val="0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-1"/>
          <w:sz w:val="36"/>
          <w:szCs w:val="36"/>
        </w:rPr>
        <w:t>云浮</w:t>
      </w:r>
      <w:r>
        <w:rPr>
          <w:rFonts w:hint="eastAsia" w:ascii="方正小标宋_GBK" w:hAnsi="方正小标宋_GBK" w:eastAsia="方正小标宋_GBK" w:cs="方正小标宋_GBK"/>
          <w:b/>
          <w:bCs/>
          <w:spacing w:val="-1"/>
          <w:sz w:val="36"/>
          <w:szCs w:val="36"/>
          <w:lang w:val="en-US" w:eastAsia="zh-CN"/>
        </w:rPr>
        <w:t>高</w:t>
      </w:r>
      <w:r>
        <w:rPr>
          <w:rFonts w:hint="eastAsia" w:ascii="方正小标宋_GBK" w:hAnsi="方正小标宋_GBK" w:eastAsia="方正小标宋_GBK" w:cs="方正小标宋_GBK"/>
          <w:b/>
          <w:bCs/>
          <w:spacing w:val="-1"/>
          <w:sz w:val="36"/>
          <w:szCs w:val="36"/>
        </w:rPr>
        <w:t>新区2025年度高新技术企业预申报调查表</w:t>
      </w:r>
    </w:p>
    <w:p w14:paraId="012C5F58">
      <w:pPr>
        <w:spacing w:line="70" w:lineRule="exact"/>
      </w:pPr>
    </w:p>
    <w:tbl>
      <w:tblPr>
        <w:tblStyle w:val="7"/>
        <w:tblW w:w="1039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3"/>
        <w:gridCol w:w="1326"/>
        <w:gridCol w:w="221"/>
        <w:gridCol w:w="134"/>
        <w:gridCol w:w="19"/>
        <w:gridCol w:w="180"/>
        <w:gridCol w:w="442"/>
        <w:gridCol w:w="273"/>
        <w:gridCol w:w="264"/>
        <w:gridCol w:w="238"/>
        <w:gridCol w:w="502"/>
        <w:gridCol w:w="382"/>
        <w:gridCol w:w="350"/>
        <w:gridCol w:w="316"/>
        <w:gridCol w:w="181"/>
        <w:gridCol w:w="637"/>
        <w:gridCol w:w="33"/>
        <w:gridCol w:w="499"/>
        <w:gridCol w:w="200"/>
        <w:gridCol w:w="440"/>
        <w:gridCol w:w="197"/>
        <w:gridCol w:w="138"/>
        <w:gridCol w:w="136"/>
        <w:gridCol w:w="289"/>
        <w:gridCol w:w="350"/>
        <w:gridCol w:w="77"/>
        <w:gridCol w:w="649"/>
        <w:gridCol w:w="830"/>
      </w:tblGrid>
      <w:tr w14:paraId="7ED0BA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Align w:val="center"/>
          </w:tcPr>
          <w:p w14:paraId="1E526C97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企业名称</w:t>
            </w:r>
          </w:p>
        </w:tc>
        <w:tc>
          <w:tcPr>
            <w:tcW w:w="4334" w:type="dxa"/>
            <w:gridSpan w:val="12"/>
            <w:vAlign w:val="center"/>
          </w:tcPr>
          <w:p w14:paraId="5B1CAA7B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  <w:bookmarkStart w:id="0" w:name="_GoBack"/>
            <w:bookmarkEnd w:id="0"/>
          </w:p>
        </w:tc>
        <w:tc>
          <w:tcPr>
            <w:tcW w:w="1134" w:type="dxa"/>
            <w:gridSpan w:val="3"/>
            <w:vAlign w:val="center"/>
          </w:tcPr>
          <w:p w14:paraId="75C51CEA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企业地址</w:t>
            </w:r>
          </w:p>
        </w:tc>
        <w:tc>
          <w:tcPr>
            <w:tcW w:w="3833" w:type="dxa"/>
            <w:gridSpan w:val="12"/>
            <w:vAlign w:val="center"/>
          </w:tcPr>
          <w:p w14:paraId="25F338A4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492C65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Align w:val="center"/>
          </w:tcPr>
          <w:p w14:paraId="2888FEAF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联系人</w:t>
            </w:r>
          </w:p>
        </w:tc>
        <w:tc>
          <w:tcPr>
            <w:tcW w:w="1883" w:type="dxa"/>
            <w:gridSpan w:val="5"/>
            <w:vAlign w:val="center"/>
          </w:tcPr>
          <w:p w14:paraId="2A9F5538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715" w:type="dxa"/>
            <w:gridSpan w:val="2"/>
            <w:vAlign w:val="center"/>
          </w:tcPr>
          <w:p w14:paraId="3D95106C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15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电话</w:t>
            </w:r>
          </w:p>
        </w:tc>
        <w:tc>
          <w:tcPr>
            <w:tcW w:w="1736" w:type="dxa"/>
            <w:gridSpan w:val="5"/>
            <w:vAlign w:val="center"/>
          </w:tcPr>
          <w:p w14:paraId="1AA3D93A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AD13F51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项目主管</w:t>
            </w:r>
          </w:p>
        </w:tc>
        <w:tc>
          <w:tcPr>
            <w:tcW w:w="1643" w:type="dxa"/>
            <w:gridSpan w:val="7"/>
            <w:vAlign w:val="center"/>
          </w:tcPr>
          <w:p w14:paraId="6876D792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716" w:type="dxa"/>
            <w:gridSpan w:val="3"/>
            <w:vAlign w:val="center"/>
          </w:tcPr>
          <w:p w14:paraId="3238F161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4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手机</w:t>
            </w:r>
          </w:p>
        </w:tc>
        <w:tc>
          <w:tcPr>
            <w:tcW w:w="1474" w:type="dxa"/>
            <w:gridSpan w:val="2"/>
            <w:vAlign w:val="center"/>
          </w:tcPr>
          <w:p w14:paraId="4D90DAF2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 w14:paraId="6F20E9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Align w:val="center"/>
          </w:tcPr>
          <w:p w14:paraId="5316066D">
            <w:pPr>
              <w:pStyle w:val="8"/>
              <w:jc w:val="center"/>
              <w:rPr>
                <w:rFonts w:hint="default" w:ascii="仿宋" w:hAnsi="仿宋" w:eastAsia="仿宋" w:cs="仿宋"/>
                <w:color w:val="auto"/>
                <w:spacing w:val="-2"/>
                <w:lang w:val="en-US" w:eastAsia="zh-CN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lang w:val="en-US" w:eastAsia="zh-CN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拟申报高新技术企业的年度</w:t>
            </w:r>
          </w:p>
        </w:tc>
        <w:tc>
          <w:tcPr>
            <w:tcW w:w="1883" w:type="dxa"/>
            <w:gridSpan w:val="5"/>
            <w:vAlign w:val="center"/>
          </w:tcPr>
          <w:p w14:paraId="326E0F9A">
            <w:pPr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/>
              </w:rPr>
              <w:t>2025年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/>
              </w:rPr>
              <w:sym w:font="Wingdings" w:char="00A8"/>
            </w:r>
          </w:p>
          <w:p w14:paraId="5F94D5C0">
            <w:pPr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/>
              </w:rPr>
              <w:t>2026年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/>
              </w:rPr>
              <w:sym w:font="Wingdings" w:char="00A8"/>
            </w:r>
          </w:p>
          <w:p w14:paraId="019B03E7">
            <w:pPr>
              <w:jc w:val="center"/>
              <w:rPr>
                <w:rFonts w:hint="default" w:ascii="仿宋" w:hAnsi="仿宋" w:eastAsia="仿宋" w:cs="仿宋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/>
              </w:rPr>
              <w:t>2027年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/>
              </w:rPr>
              <w:sym w:font="Wingdings" w:char="00A8"/>
            </w:r>
          </w:p>
        </w:tc>
        <w:tc>
          <w:tcPr>
            <w:tcW w:w="715" w:type="dxa"/>
            <w:gridSpan w:val="2"/>
            <w:vAlign w:val="center"/>
          </w:tcPr>
          <w:p w14:paraId="211969CD">
            <w:pPr>
              <w:pStyle w:val="8"/>
              <w:jc w:val="center"/>
              <w:rPr>
                <w:rFonts w:hint="default" w:ascii="仿宋" w:hAnsi="仿宋" w:eastAsia="仿宋" w:cs="仿宋"/>
                <w:color w:val="auto"/>
                <w:spacing w:val="-15"/>
                <w:lang w:val="en-US" w:eastAsia="zh-CN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" w:hAnsi="仿宋" w:eastAsia="仿宋" w:cs="仿宋"/>
                <w:color w:val="auto"/>
                <w:spacing w:val="-15"/>
                <w:lang w:val="en-US" w:eastAsia="zh-CN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如申报2025年度，拟申报批次</w:t>
            </w:r>
          </w:p>
        </w:tc>
        <w:tc>
          <w:tcPr>
            <w:tcW w:w="1736" w:type="dxa"/>
            <w:gridSpan w:val="5"/>
            <w:vAlign w:val="center"/>
          </w:tcPr>
          <w:p w14:paraId="7C4C3DF4">
            <w:pPr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/>
              </w:rPr>
              <w:t>第一批（6月）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/>
              </w:rPr>
              <w:sym w:font="Wingdings" w:char="00A8"/>
            </w:r>
          </w:p>
          <w:p w14:paraId="30154F53">
            <w:pPr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/>
              </w:rPr>
              <w:t>第二批（7月）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/>
              </w:rPr>
              <w:sym w:font="Wingdings" w:char="00A8"/>
            </w:r>
          </w:p>
          <w:p w14:paraId="6313F9FF">
            <w:pPr>
              <w:jc w:val="center"/>
              <w:rPr>
                <w:rFonts w:hint="default" w:ascii="仿宋" w:hAnsi="仿宋" w:eastAsia="仿宋" w:cs="仿宋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/>
              </w:rPr>
              <w:t>第三批（8月）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/>
              </w:rPr>
              <w:sym w:font="Wingdings" w:char="00A8"/>
            </w:r>
          </w:p>
        </w:tc>
        <w:tc>
          <w:tcPr>
            <w:tcW w:w="1134" w:type="dxa"/>
            <w:gridSpan w:val="3"/>
            <w:vAlign w:val="center"/>
          </w:tcPr>
          <w:p w14:paraId="0EF01C8E">
            <w:pPr>
              <w:pStyle w:val="8"/>
              <w:jc w:val="center"/>
              <w:rPr>
                <w:rFonts w:hint="default" w:ascii="仿宋" w:hAnsi="仿宋" w:eastAsia="仿宋" w:cs="仿宋"/>
                <w:color w:val="auto"/>
                <w:spacing w:val="-2"/>
                <w:lang w:val="en-US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lang w:val="en-US" w:eastAsia="zh-CN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是否有合作的高新技术企业认定申报代理服务机构</w:t>
            </w:r>
          </w:p>
        </w:tc>
        <w:tc>
          <w:tcPr>
            <w:tcW w:w="1643" w:type="dxa"/>
            <w:gridSpan w:val="7"/>
            <w:vAlign w:val="center"/>
          </w:tcPr>
          <w:p w14:paraId="416C4BEA">
            <w:pPr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gridSpan w:val="3"/>
            <w:vAlign w:val="center"/>
          </w:tcPr>
          <w:p w14:paraId="434A0ACE">
            <w:pPr>
              <w:pStyle w:val="8"/>
              <w:jc w:val="center"/>
              <w:rPr>
                <w:rFonts w:hint="default" w:ascii="仿宋" w:hAnsi="仿宋" w:eastAsia="仿宋" w:cs="仿宋"/>
                <w:color w:val="auto"/>
                <w:spacing w:val="-4"/>
                <w:lang w:val="en-US" w:eastAsia="zh-CN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lang w:val="en-US" w:eastAsia="zh-CN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如有请填写服务机构名称</w:t>
            </w:r>
          </w:p>
        </w:tc>
        <w:tc>
          <w:tcPr>
            <w:tcW w:w="1474" w:type="dxa"/>
            <w:gridSpan w:val="2"/>
            <w:vAlign w:val="center"/>
          </w:tcPr>
          <w:p w14:paraId="1C4ACDD0">
            <w:pPr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</w:tr>
      <w:tr w14:paraId="63931C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Align w:val="center"/>
          </w:tcPr>
          <w:p w14:paraId="473B2B69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企业性质</w:t>
            </w:r>
          </w:p>
        </w:tc>
        <w:tc>
          <w:tcPr>
            <w:tcW w:w="9301" w:type="dxa"/>
            <w:gridSpan w:val="27"/>
            <w:vAlign w:val="center"/>
          </w:tcPr>
          <w:p w14:paraId="43FD32D0">
            <w:pPr>
              <w:pStyle w:val="8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3"/>
                <w:position w:val="-2"/>
                <w:lang w:eastAsia="zh-CN"/>
              </w:rPr>
              <w:t xml:space="preserve">□国有企业   </w:t>
            </w:r>
            <w:r>
              <w:rPr>
                <w:rFonts w:hint="eastAsia" w:ascii="仿宋" w:hAnsi="仿宋" w:eastAsia="仿宋" w:cs="仿宋"/>
                <w:spacing w:val="1"/>
                <w:position w:val="-2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3"/>
                <w:position w:val="-2"/>
                <w:lang w:eastAsia="zh-CN"/>
              </w:rPr>
              <w:t>股份企业   □民营企业</w:t>
            </w:r>
            <w:r>
              <w:rPr>
                <w:rFonts w:hint="eastAsia" w:ascii="仿宋" w:hAnsi="仿宋" w:eastAsia="仿宋" w:cs="仿宋"/>
                <w:spacing w:val="14"/>
                <w:position w:val="-2"/>
                <w:lang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3"/>
                <w:position w:val="-2"/>
                <w:lang w:eastAsia="zh-CN"/>
              </w:rPr>
              <w:t>□港澳台资企业</w:t>
            </w:r>
            <w:r>
              <w:rPr>
                <w:rFonts w:hint="eastAsia" w:ascii="仿宋" w:hAnsi="仿宋" w:eastAsia="仿宋" w:cs="仿宋"/>
                <w:spacing w:val="8"/>
                <w:position w:val="-2"/>
                <w:lang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3"/>
                <w:position w:val="-2"/>
                <w:lang w:eastAsia="zh-CN"/>
              </w:rPr>
              <w:t>□中外合资企业</w:t>
            </w:r>
            <w:r>
              <w:rPr>
                <w:rFonts w:hint="eastAsia" w:ascii="仿宋" w:hAnsi="仿宋" w:eastAsia="仿宋" w:cs="仿宋"/>
                <w:spacing w:val="9"/>
                <w:position w:val="-2"/>
                <w:lang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3"/>
                <w:position w:val="-2"/>
                <w:lang w:eastAsia="zh-CN"/>
              </w:rPr>
              <w:t>□其他企业</w:t>
            </w:r>
          </w:p>
        </w:tc>
      </w:tr>
      <w:tr w14:paraId="0D617E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Align w:val="center"/>
          </w:tcPr>
          <w:p w14:paraId="1DCB33E8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所属领域</w:t>
            </w:r>
          </w:p>
        </w:tc>
        <w:tc>
          <w:tcPr>
            <w:tcW w:w="9301" w:type="dxa"/>
            <w:gridSpan w:val="27"/>
            <w:vAlign w:val="center"/>
          </w:tcPr>
          <w:p w14:paraId="17930EA5">
            <w:pPr>
              <w:pStyle w:val="8"/>
              <w:jc w:val="both"/>
              <w:rPr>
                <w:rFonts w:hint="eastAsia" w:ascii="仿宋" w:hAnsi="仿宋" w:eastAsia="仿宋" w:cs="仿宋"/>
                <w:spacing w:val="15"/>
                <w:position w:val="-2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"/>
                <w:position w:val="-2"/>
                <w:lang w:eastAsia="zh-CN"/>
              </w:rPr>
              <w:t>□电子信息     □生物与新医药  □航空航天    □新</w:t>
            </w:r>
            <w:r>
              <w:rPr>
                <w:rFonts w:hint="eastAsia" w:ascii="仿宋" w:hAnsi="仿宋" w:eastAsia="仿宋" w:cs="仿宋"/>
                <w:position w:val="-2"/>
                <w:lang w:eastAsia="zh-CN"/>
              </w:rPr>
              <w:t>材料</w:t>
            </w:r>
            <w:r>
              <w:rPr>
                <w:rFonts w:hint="eastAsia" w:ascii="仿宋" w:hAnsi="仿宋" w:eastAsia="仿宋" w:cs="仿宋"/>
                <w:spacing w:val="15"/>
                <w:position w:val="-2"/>
                <w:lang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position w:val="-2"/>
                <w:lang w:eastAsia="zh-CN"/>
              </w:rPr>
              <w:t>□高技术服务</w:t>
            </w:r>
            <w:r>
              <w:rPr>
                <w:rFonts w:hint="eastAsia" w:ascii="仿宋" w:hAnsi="仿宋" w:eastAsia="仿宋" w:cs="仿宋"/>
                <w:spacing w:val="15"/>
                <w:position w:val="-2"/>
                <w:lang w:eastAsia="zh-CN"/>
              </w:rPr>
              <w:t xml:space="preserve">   </w:t>
            </w:r>
          </w:p>
          <w:p w14:paraId="7FA58EBA">
            <w:pPr>
              <w:pStyle w:val="8"/>
              <w:jc w:val="both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position w:val="-2"/>
                <w:lang w:eastAsia="zh-CN"/>
              </w:rPr>
              <w:t>□新能源与节能</w:t>
            </w:r>
            <w:r>
              <w:rPr>
                <w:rFonts w:hint="eastAsia" w:ascii="仿宋" w:hAnsi="仿宋" w:eastAsia="仿宋" w:cs="仿宋"/>
                <w:spacing w:val="15"/>
                <w:position w:val="-2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position w:val="-2"/>
                <w:lang w:eastAsia="zh-CN"/>
              </w:rPr>
              <w:t xml:space="preserve">□资源与环境    </w:t>
            </w:r>
            <w:r>
              <w:rPr>
                <w:rFonts w:hint="eastAsia" w:ascii="仿宋" w:hAnsi="仿宋" w:eastAsia="仿宋" w:cs="仿宋"/>
                <w:spacing w:val="-3"/>
                <w:lang w:eastAsia="zh-CN"/>
              </w:rPr>
              <w:t>□先进制造与自动化</w:t>
            </w:r>
            <w:r>
              <w:rPr>
                <w:rFonts w:hint="eastAsia" w:ascii="仿宋" w:hAnsi="仿宋" w:eastAsia="仿宋" w:cs="仿宋"/>
                <w:spacing w:val="2"/>
                <w:lang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pacing w:val="-3"/>
                <w:lang w:eastAsia="zh-CN"/>
              </w:rPr>
              <w:t>□其他领域：</w:t>
            </w:r>
            <w:r>
              <w:rPr>
                <w:rFonts w:hint="eastAsia" w:ascii="仿宋" w:hAnsi="仿宋" w:eastAsia="仿宋" w:cs="仿宋"/>
                <w:spacing w:val="-3"/>
                <w:u w:val="single"/>
                <w:lang w:eastAsia="zh-CN"/>
              </w:rPr>
              <w:t xml:space="preserve">             </w:t>
            </w:r>
          </w:p>
        </w:tc>
      </w:tr>
      <w:tr w14:paraId="4B70FA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restart"/>
            <w:vAlign w:val="center"/>
          </w:tcPr>
          <w:p w14:paraId="702C3073">
            <w:pPr>
              <w:pStyle w:val="8"/>
              <w:jc w:val="center"/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经营情况</w:t>
            </w:r>
          </w:p>
        </w:tc>
        <w:tc>
          <w:tcPr>
            <w:tcW w:w="1703" w:type="dxa"/>
            <w:gridSpan w:val="4"/>
            <w:vAlign w:val="center"/>
          </w:tcPr>
          <w:p w14:paraId="6A4B932D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主营</w:t>
            </w:r>
          </w:p>
        </w:tc>
        <w:tc>
          <w:tcPr>
            <w:tcW w:w="7598" w:type="dxa"/>
            <w:gridSpan w:val="23"/>
            <w:vAlign w:val="center"/>
          </w:tcPr>
          <w:p w14:paraId="705A18A9">
            <w:pPr>
              <w:pStyle w:val="8"/>
              <w:jc w:val="center"/>
              <w:rPr>
                <w:rFonts w:hint="eastAsia" w:ascii="仿宋" w:hAnsi="仿宋" w:eastAsia="仿宋" w:cs="仿宋"/>
                <w:spacing w:val="-10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  <w:tr w14:paraId="491DF1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4838FC89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03" w:type="dxa"/>
            <w:gridSpan w:val="4"/>
            <w:vAlign w:val="center"/>
          </w:tcPr>
          <w:p w14:paraId="4D3CFC38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次营</w:t>
            </w:r>
          </w:p>
        </w:tc>
        <w:tc>
          <w:tcPr>
            <w:tcW w:w="7598" w:type="dxa"/>
            <w:gridSpan w:val="23"/>
            <w:vAlign w:val="center"/>
          </w:tcPr>
          <w:p w14:paraId="37A4D220">
            <w:pPr>
              <w:pStyle w:val="8"/>
              <w:jc w:val="center"/>
              <w:rPr>
                <w:rFonts w:hint="eastAsia" w:ascii="仿宋" w:hAnsi="仿宋" w:eastAsia="仿宋" w:cs="仿宋"/>
                <w:spacing w:val="-10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  <w:tr w14:paraId="77D6DE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restart"/>
            <w:vAlign w:val="center"/>
          </w:tcPr>
          <w:p w14:paraId="1CB4D730">
            <w:pPr>
              <w:pStyle w:val="8"/>
              <w:jc w:val="center"/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企业规模</w:t>
            </w:r>
          </w:p>
        </w:tc>
        <w:tc>
          <w:tcPr>
            <w:tcW w:w="1703" w:type="dxa"/>
            <w:gridSpan w:val="4"/>
            <w:vAlign w:val="center"/>
          </w:tcPr>
          <w:p w14:paraId="60B01C02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注册资本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万元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）</w:t>
            </w:r>
          </w:p>
        </w:tc>
        <w:tc>
          <w:tcPr>
            <w:tcW w:w="2631" w:type="dxa"/>
            <w:gridSpan w:val="8"/>
            <w:vAlign w:val="center"/>
          </w:tcPr>
          <w:p w14:paraId="5F2F752E">
            <w:pPr>
              <w:pStyle w:val="8"/>
              <w:jc w:val="center"/>
              <w:rPr>
                <w:rFonts w:hint="eastAsia" w:ascii="仿宋" w:hAnsi="仿宋" w:eastAsia="仿宋" w:cs="仿宋"/>
                <w:spacing w:val="-1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666" w:type="dxa"/>
            <w:gridSpan w:val="5"/>
            <w:vAlign w:val="center"/>
          </w:tcPr>
          <w:p w14:paraId="3AAF5A9A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资产规模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万元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）</w:t>
            </w:r>
          </w:p>
        </w:tc>
        <w:tc>
          <w:tcPr>
            <w:tcW w:w="3301" w:type="dxa"/>
            <w:gridSpan w:val="10"/>
            <w:vAlign w:val="center"/>
          </w:tcPr>
          <w:p w14:paraId="74338734">
            <w:pPr>
              <w:pStyle w:val="8"/>
              <w:jc w:val="center"/>
              <w:rPr>
                <w:rFonts w:hint="eastAsia" w:ascii="仿宋" w:hAnsi="仿宋" w:eastAsia="仿宋" w:cs="仿宋"/>
                <w:spacing w:val="-1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  <w:tr w14:paraId="51531E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0913BAB5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03" w:type="dxa"/>
            <w:gridSpan w:val="4"/>
            <w:vAlign w:val="center"/>
          </w:tcPr>
          <w:p w14:paraId="54EE5FD5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年销售额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万元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）</w:t>
            </w:r>
          </w:p>
        </w:tc>
        <w:tc>
          <w:tcPr>
            <w:tcW w:w="2631" w:type="dxa"/>
            <w:gridSpan w:val="8"/>
            <w:vAlign w:val="center"/>
          </w:tcPr>
          <w:p w14:paraId="57DF636A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666" w:type="dxa"/>
            <w:gridSpan w:val="5"/>
            <w:vAlign w:val="center"/>
          </w:tcPr>
          <w:p w14:paraId="2FF5CF12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生产规模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万元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）</w:t>
            </w:r>
          </w:p>
        </w:tc>
        <w:tc>
          <w:tcPr>
            <w:tcW w:w="3301" w:type="dxa"/>
            <w:gridSpan w:val="10"/>
            <w:vAlign w:val="center"/>
          </w:tcPr>
          <w:p w14:paraId="0415BF28">
            <w:pPr>
              <w:pStyle w:val="8"/>
              <w:jc w:val="center"/>
              <w:rPr>
                <w:rFonts w:hint="eastAsia" w:ascii="仿宋" w:hAnsi="仿宋" w:eastAsia="仿宋" w:cs="仿宋"/>
                <w:spacing w:val="-1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  <w:tr w14:paraId="416518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7CBE2F5C">
            <w:pPr>
              <w:pStyle w:val="8"/>
              <w:jc w:val="center"/>
              <w:rPr>
                <w:rFonts w:hint="eastAsia" w:ascii="仿宋" w:hAnsi="仿宋" w:eastAsia="仿宋" w:cs="仿宋"/>
                <w:spacing w:val="-1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703" w:type="dxa"/>
            <w:gridSpan w:val="4"/>
            <w:vAlign w:val="center"/>
          </w:tcPr>
          <w:p w14:paraId="272BCFE3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占地面积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m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）</w:t>
            </w:r>
          </w:p>
        </w:tc>
        <w:tc>
          <w:tcPr>
            <w:tcW w:w="2631" w:type="dxa"/>
            <w:gridSpan w:val="8"/>
            <w:vAlign w:val="center"/>
          </w:tcPr>
          <w:p w14:paraId="56D30DDB">
            <w:pPr>
              <w:pStyle w:val="8"/>
              <w:jc w:val="center"/>
              <w:rPr>
                <w:rFonts w:hint="eastAsia" w:ascii="仿宋" w:hAnsi="仿宋" w:eastAsia="仿宋" w:cs="仿宋"/>
                <w:spacing w:val="-1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666" w:type="dxa"/>
            <w:gridSpan w:val="5"/>
            <w:vAlign w:val="center"/>
          </w:tcPr>
          <w:p w14:paraId="79C774F4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建筑面积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m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）</w:t>
            </w:r>
          </w:p>
        </w:tc>
        <w:tc>
          <w:tcPr>
            <w:tcW w:w="3301" w:type="dxa"/>
            <w:gridSpan w:val="10"/>
            <w:vAlign w:val="center"/>
          </w:tcPr>
          <w:p w14:paraId="73DEB225">
            <w:pPr>
              <w:pStyle w:val="8"/>
              <w:jc w:val="center"/>
              <w:rPr>
                <w:rFonts w:hint="eastAsia" w:ascii="仿宋" w:hAnsi="仿宋" w:eastAsia="仿宋" w:cs="仿宋"/>
                <w:spacing w:val="-1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  <w:tr w14:paraId="4E4A5C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Align w:val="center"/>
          </w:tcPr>
          <w:p w14:paraId="5E77FE59">
            <w:pPr>
              <w:pStyle w:val="8"/>
              <w:jc w:val="center"/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创建时间</w:t>
            </w:r>
          </w:p>
        </w:tc>
        <w:tc>
          <w:tcPr>
            <w:tcW w:w="1703" w:type="dxa"/>
            <w:gridSpan w:val="4"/>
            <w:vAlign w:val="center"/>
          </w:tcPr>
          <w:p w14:paraId="3C658648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注册日期</w:t>
            </w:r>
          </w:p>
        </w:tc>
        <w:tc>
          <w:tcPr>
            <w:tcW w:w="2631" w:type="dxa"/>
            <w:gridSpan w:val="8"/>
            <w:vAlign w:val="center"/>
          </w:tcPr>
          <w:p w14:paraId="1DDD4BDB">
            <w:pPr>
              <w:pStyle w:val="8"/>
              <w:jc w:val="center"/>
              <w:rPr>
                <w:rFonts w:hint="eastAsia" w:ascii="仿宋" w:hAnsi="仿宋" w:eastAsia="仿宋" w:cs="仿宋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666" w:type="dxa"/>
            <w:gridSpan w:val="5"/>
            <w:vAlign w:val="center"/>
          </w:tcPr>
          <w:p w14:paraId="4DB3BFEA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注册地址</w:t>
            </w:r>
          </w:p>
        </w:tc>
        <w:tc>
          <w:tcPr>
            <w:tcW w:w="3301" w:type="dxa"/>
            <w:gridSpan w:val="10"/>
            <w:vAlign w:val="center"/>
          </w:tcPr>
          <w:p w14:paraId="03D6460F">
            <w:pPr>
              <w:pStyle w:val="8"/>
              <w:jc w:val="center"/>
              <w:rPr>
                <w:rFonts w:hint="eastAsia" w:ascii="仿宋" w:hAnsi="仿宋" w:eastAsia="仿宋" w:cs="仿宋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  <w:tr w14:paraId="7BAC47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restart"/>
            <w:vAlign w:val="center"/>
          </w:tcPr>
          <w:p w14:paraId="15DCDCA0">
            <w:pPr>
              <w:pStyle w:val="8"/>
              <w:jc w:val="center"/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" w:hAnsi="仿宋" w:eastAsia="仿宋" w:cs="仿宋"/>
                <w:spacing w:val="-2"/>
                <w:lang w:eastAsia="zh-CN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</w:t>
            </w:r>
            <w:r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人员</w:t>
            </w:r>
            <w:r>
              <w:rPr>
                <w:rFonts w:hint="eastAsia" w:ascii="仿宋" w:hAnsi="仿宋" w:eastAsia="仿宋" w:cs="仿宋"/>
                <w:spacing w:val="2"/>
                <w:lang w:eastAsia="zh-CN"/>
              </w:rPr>
              <w:t>/</w:t>
            </w:r>
            <w:r>
              <w:rPr>
                <w:rFonts w:hint="eastAsia" w:ascii="仿宋" w:hAnsi="仿宋" w:eastAsia="仿宋" w:cs="仿宋"/>
                <w:spacing w:val="-1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场地</w:t>
            </w:r>
            <w:r>
              <w:rPr>
                <w:rFonts w:hint="eastAsia" w:ascii="仿宋" w:hAnsi="仿宋" w:eastAsia="仿宋" w:cs="仿宋"/>
                <w:b/>
                <w:bCs/>
                <w:spacing w:val="-1"/>
              </w:rPr>
              <w:t>/</w:t>
            </w:r>
            <w:r>
              <w:rPr>
                <w:rFonts w:hint="eastAsia" w:ascii="仿宋" w:hAnsi="仿宋" w:eastAsia="仿宋" w:cs="仿宋"/>
                <w:spacing w:val="-1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设备</w:t>
            </w:r>
          </w:p>
        </w:tc>
        <w:tc>
          <w:tcPr>
            <w:tcW w:w="1703" w:type="dxa"/>
            <w:gridSpan w:val="4"/>
            <w:vAlign w:val="center"/>
          </w:tcPr>
          <w:p w14:paraId="5508B3C0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研发场地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m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）</w:t>
            </w:r>
          </w:p>
        </w:tc>
        <w:tc>
          <w:tcPr>
            <w:tcW w:w="2631" w:type="dxa"/>
            <w:gridSpan w:val="8"/>
            <w:vAlign w:val="center"/>
          </w:tcPr>
          <w:p w14:paraId="49E4AD7B">
            <w:pPr>
              <w:pStyle w:val="8"/>
              <w:jc w:val="center"/>
              <w:rPr>
                <w:rFonts w:hint="eastAsia" w:ascii="仿宋" w:hAnsi="仿宋" w:eastAsia="仿宋" w:cs="仿宋"/>
                <w:lang w:eastAsia="zh-CN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666" w:type="dxa"/>
            <w:gridSpan w:val="5"/>
            <w:vAlign w:val="center"/>
          </w:tcPr>
          <w:p w14:paraId="64E034A1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研发设备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（万元）</w:t>
            </w:r>
          </w:p>
        </w:tc>
        <w:tc>
          <w:tcPr>
            <w:tcW w:w="3301" w:type="dxa"/>
            <w:gridSpan w:val="10"/>
            <w:vAlign w:val="center"/>
          </w:tcPr>
          <w:p w14:paraId="084FE261">
            <w:pPr>
              <w:pStyle w:val="8"/>
              <w:jc w:val="center"/>
              <w:rPr>
                <w:rFonts w:hint="eastAsia" w:ascii="仿宋" w:hAnsi="仿宋" w:eastAsia="仿宋" w:cs="仿宋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  <w:tr w14:paraId="6F0F33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1B3476ED">
            <w:pPr>
              <w:pStyle w:val="8"/>
              <w:jc w:val="center"/>
              <w:rPr>
                <w:rFonts w:hint="eastAsia" w:ascii="仿宋" w:hAnsi="仿宋" w:eastAsia="仿宋" w:cs="仿宋"/>
                <w:spacing w:val="-2"/>
                <w:lang w:eastAsia="zh-CN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703" w:type="dxa"/>
            <w:gridSpan w:val="4"/>
            <w:vAlign w:val="center"/>
          </w:tcPr>
          <w:p w14:paraId="46C31E44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企业员工（人）</w:t>
            </w:r>
          </w:p>
          <w:p w14:paraId="466CEB13">
            <w:pPr>
              <w:pStyle w:val="8"/>
              <w:jc w:val="center"/>
              <w:rPr>
                <w:rFonts w:hint="eastAsia" w:ascii="仿宋" w:hAnsi="仿宋" w:eastAsia="仿宋" w:cs="仿宋"/>
                <w:spacing w:val="-1"/>
                <w:lang w:eastAsia="zh-CN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" w:hAnsi="仿宋" w:eastAsia="仿宋" w:cs="仿宋"/>
                <w:spacing w:val="-1"/>
                <w:lang w:eastAsia="zh-CN"/>
              </w:rPr>
              <w:t>（缴纳社保或申报个税人数为准）</w:t>
            </w:r>
          </w:p>
        </w:tc>
        <w:tc>
          <w:tcPr>
            <w:tcW w:w="2631" w:type="dxa"/>
            <w:gridSpan w:val="8"/>
            <w:vAlign w:val="center"/>
          </w:tcPr>
          <w:p w14:paraId="5B82FF9B">
            <w:pPr>
              <w:pStyle w:val="8"/>
              <w:jc w:val="center"/>
              <w:rPr>
                <w:rFonts w:hint="eastAsia" w:ascii="仿宋" w:hAnsi="仿宋" w:eastAsia="仿宋" w:cs="仿宋"/>
                <w:lang w:eastAsia="zh-CN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666" w:type="dxa"/>
            <w:gridSpan w:val="5"/>
            <w:vAlign w:val="center"/>
          </w:tcPr>
          <w:p w14:paraId="4B94D6FE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专职研发人员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人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）</w:t>
            </w:r>
          </w:p>
        </w:tc>
        <w:tc>
          <w:tcPr>
            <w:tcW w:w="3301" w:type="dxa"/>
            <w:gridSpan w:val="10"/>
            <w:vAlign w:val="center"/>
          </w:tcPr>
          <w:p w14:paraId="2808A784">
            <w:pPr>
              <w:pStyle w:val="8"/>
              <w:jc w:val="center"/>
              <w:rPr>
                <w:rFonts w:hint="eastAsia" w:ascii="仿宋" w:hAnsi="仿宋" w:eastAsia="仿宋" w:cs="仿宋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  <w:tr w14:paraId="63E90B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352DA585">
            <w:pPr>
              <w:pStyle w:val="8"/>
              <w:jc w:val="center"/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703" w:type="dxa"/>
            <w:gridSpan w:val="4"/>
            <w:vMerge w:val="restart"/>
            <w:vAlign w:val="center"/>
          </w:tcPr>
          <w:p w14:paraId="3333AA9F">
            <w:pPr>
              <w:pStyle w:val="8"/>
              <w:jc w:val="center"/>
              <w:rPr>
                <w:rFonts w:hint="eastAsia" w:ascii="仿宋" w:hAnsi="仿宋" w:eastAsia="仿宋" w:cs="仿宋"/>
                <w:lang w:eastAsia="zh-CN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" w:hAnsi="仿宋" w:eastAsia="仿宋" w:cs="仿宋"/>
                <w:spacing w:val="-4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学历</w:t>
            </w:r>
            <w:r>
              <w:rPr>
                <w:rFonts w:hint="eastAsia" w:ascii="仿宋" w:hAnsi="仿宋" w:eastAsia="仿宋" w:cs="仿宋"/>
                <w:spacing w:val="-4"/>
                <w:lang w:eastAsia="zh-CN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（人）</w:t>
            </w:r>
          </w:p>
        </w:tc>
        <w:tc>
          <w:tcPr>
            <w:tcW w:w="1899" w:type="dxa"/>
            <w:gridSpan w:val="6"/>
            <w:vAlign w:val="center"/>
          </w:tcPr>
          <w:p w14:paraId="60255E4A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博士</w:t>
            </w:r>
          </w:p>
        </w:tc>
        <w:tc>
          <w:tcPr>
            <w:tcW w:w="1899" w:type="dxa"/>
            <w:gridSpan w:val="6"/>
            <w:vAlign w:val="center"/>
          </w:tcPr>
          <w:p w14:paraId="149F367F">
            <w:pPr>
              <w:pStyle w:val="8"/>
              <w:jc w:val="center"/>
              <w:rPr>
                <w:rFonts w:hint="eastAsia" w:ascii="仿宋" w:hAnsi="仿宋" w:eastAsia="仿宋" w:cs="仿宋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899" w:type="dxa"/>
            <w:gridSpan w:val="7"/>
            <w:vAlign w:val="center"/>
          </w:tcPr>
          <w:p w14:paraId="3AFA520C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研究生</w:t>
            </w:r>
          </w:p>
        </w:tc>
        <w:tc>
          <w:tcPr>
            <w:tcW w:w="1901" w:type="dxa"/>
            <w:gridSpan w:val="4"/>
            <w:vAlign w:val="center"/>
          </w:tcPr>
          <w:p w14:paraId="302A5AC5">
            <w:pPr>
              <w:pStyle w:val="8"/>
              <w:jc w:val="center"/>
              <w:rPr>
                <w:rFonts w:hint="eastAsia" w:ascii="仿宋" w:hAnsi="仿宋" w:eastAsia="仿宋" w:cs="仿宋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  <w:tr w14:paraId="0B9D30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7E5EFF2F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03" w:type="dxa"/>
            <w:gridSpan w:val="4"/>
            <w:vMerge w:val="continue"/>
            <w:vAlign w:val="center"/>
          </w:tcPr>
          <w:p w14:paraId="1D70AA9C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99" w:type="dxa"/>
            <w:gridSpan w:val="6"/>
            <w:vAlign w:val="center"/>
          </w:tcPr>
          <w:p w14:paraId="064DD1F5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大专</w:t>
            </w:r>
          </w:p>
        </w:tc>
        <w:tc>
          <w:tcPr>
            <w:tcW w:w="1899" w:type="dxa"/>
            <w:gridSpan w:val="6"/>
            <w:vAlign w:val="center"/>
          </w:tcPr>
          <w:p w14:paraId="727C48B7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99" w:type="dxa"/>
            <w:gridSpan w:val="7"/>
            <w:vAlign w:val="center"/>
          </w:tcPr>
          <w:p w14:paraId="24FE94D6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本科</w:t>
            </w:r>
          </w:p>
        </w:tc>
        <w:tc>
          <w:tcPr>
            <w:tcW w:w="1901" w:type="dxa"/>
            <w:gridSpan w:val="4"/>
            <w:vAlign w:val="center"/>
          </w:tcPr>
          <w:p w14:paraId="55A08F10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248E54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286AE551">
            <w:pPr>
              <w:pStyle w:val="8"/>
              <w:jc w:val="center"/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703" w:type="dxa"/>
            <w:gridSpan w:val="4"/>
            <w:vAlign w:val="center"/>
          </w:tcPr>
          <w:p w14:paraId="27EC1983">
            <w:pPr>
              <w:pStyle w:val="8"/>
              <w:jc w:val="center"/>
              <w:rPr>
                <w:rFonts w:hint="eastAsia" w:ascii="仿宋" w:hAnsi="仿宋" w:eastAsia="仿宋" w:cs="仿宋"/>
                <w:spacing w:val="-4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" w:hAnsi="仿宋" w:eastAsia="仿宋" w:cs="仿宋"/>
                <w:spacing w:val="-4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职称</w:t>
            </w:r>
            <w:r>
              <w:rPr>
                <w:rFonts w:hint="eastAsia" w:ascii="仿宋" w:hAnsi="仿宋" w:eastAsia="仿宋" w:cs="仿宋"/>
                <w:spacing w:val="-4"/>
                <w:lang w:eastAsia="zh-CN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（人）</w:t>
            </w:r>
          </w:p>
        </w:tc>
        <w:tc>
          <w:tcPr>
            <w:tcW w:w="1899" w:type="dxa"/>
            <w:gridSpan w:val="6"/>
            <w:vAlign w:val="center"/>
          </w:tcPr>
          <w:p w14:paraId="279B7C33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4"/>
              </w:rPr>
              <w:t>中级职称</w:t>
            </w:r>
          </w:p>
        </w:tc>
        <w:tc>
          <w:tcPr>
            <w:tcW w:w="1899" w:type="dxa"/>
            <w:gridSpan w:val="6"/>
            <w:vAlign w:val="center"/>
          </w:tcPr>
          <w:p w14:paraId="12F8808E">
            <w:pPr>
              <w:pStyle w:val="8"/>
              <w:jc w:val="center"/>
              <w:rPr>
                <w:rFonts w:hint="eastAsia" w:ascii="仿宋" w:hAnsi="仿宋" w:eastAsia="仿宋" w:cs="仿宋"/>
                <w:spacing w:val="-4"/>
              </w:rPr>
            </w:pPr>
          </w:p>
        </w:tc>
        <w:tc>
          <w:tcPr>
            <w:tcW w:w="1899" w:type="dxa"/>
            <w:gridSpan w:val="7"/>
            <w:vAlign w:val="center"/>
          </w:tcPr>
          <w:p w14:paraId="62687AC3">
            <w:pPr>
              <w:pStyle w:val="8"/>
              <w:jc w:val="center"/>
              <w:rPr>
                <w:rFonts w:hint="eastAsia" w:ascii="仿宋" w:hAnsi="仿宋" w:eastAsia="仿宋" w:cs="仿宋"/>
                <w:spacing w:val="-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4"/>
              </w:rPr>
              <w:t>高级职称</w:t>
            </w:r>
          </w:p>
        </w:tc>
        <w:tc>
          <w:tcPr>
            <w:tcW w:w="1901" w:type="dxa"/>
            <w:gridSpan w:val="4"/>
            <w:vAlign w:val="center"/>
          </w:tcPr>
          <w:p w14:paraId="5D3A6700">
            <w:pPr>
              <w:pStyle w:val="8"/>
              <w:jc w:val="center"/>
              <w:rPr>
                <w:rFonts w:hint="eastAsia" w:ascii="仿宋" w:hAnsi="仿宋" w:eastAsia="仿宋" w:cs="仿宋"/>
                <w:spacing w:val="-4"/>
              </w:rPr>
            </w:pPr>
          </w:p>
        </w:tc>
      </w:tr>
      <w:tr w14:paraId="6FAF87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restart"/>
            <w:tcBorders>
              <w:bottom w:val="nil"/>
            </w:tcBorders>
            <w:vAlign w:val="center"/>
          </w:tcPr>
          <w:p w14:paraId="035AE21B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  <w:p w14:paraId="50A0D949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  <w:p w14:paraId="45BC9731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  <w:p w14:paraId="6F010C30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财务状态</w:t>
            </w:r>
          </w:p>
        </w:tc>
        <w:tc>
          <w:tcPr>
            <w:tcW w:w="1703" w:type="dxa"/>
            <w:gridSpan w:val="4"/>
            <w:vAlign w:val="center"/>
          </w:tcPr>
          <w:p w14:paraId="163D8207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lang w:eastAsia="zh-CN"/>
              </w:rPr>
              <w:t>科目</w:t>
            </w:r>
          </w:p>
        </w:tc>
        <w:tc>
          <w:tcPr>
            <w:tcW w:w="2631" w:type="dxa"/>
            <w:gridSpan w:val="8"/>
            <w:vAlign w:val="center"/>
          </w:tcPr>
          <w:p w14:paraId="50B2124B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lang w:eastAsia="zh-CN"/>
              </w:rPr>
              <w:t>前一年（202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bCs/>
                <w:lang w:eastAsia="zh-CN"/>
              </w:rPr>
              <w:t>年）</w:t>
            </w:r>
          </w:p>
        </w:tc>
        <w:tc>
          <w:tcPr>
            <w:tcW w:w="2503" w:type="dxa"/>
            <w:gridSpan w:val="8"/>
            <w:vAlign w:val="center"/>
          </w:tcPr>
          <w:p w14:paraId="5A74B996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"/>
              </w:rPr>
              <w:t>前二年</w:t>
            </w:r>
            <w:r>
              <w:rPr>
                <w:rFonts w:hint="eastAsia" w:ascii="仿宋" w:hAnsi="仿宋" w:eastAsia="仿宋" w:cs="仿宋"/>
                <w:b/>
                <w:bCs/>
                <w:spacing w:val="-2"/>
                <w:lang w:eastAsia="zh-CN"/>
              </w:rPr>
              <w:t>（202</w:t>
            </w:r>
            <w:r>
              <w:rPr>
                <w:rFonts w:hint="eastAsia" w:ascii="仿宋" w:hAnsi="仿宋" w:eastAsia="仿宋" w:cs="仿宋"/>
                <w:b/>
                <w:bCs/>
                <w:spacing w:val="-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spacing w:val="-2"/>
                <w:lang w:eastAsia="zh-CN"/>
              </w:rPr>
              <w:t>年）</w:t>
            </w:r>
          </w:p>
        </w:tc>
        <w:tc>
          <w:tcPr>
            <w:tcW w:w="2464" w:type="dxa"/>
            <w:gridSpan w:val="7"/>
            <w:vAlign w:val="center"/>
          </w:tcPr>
          <w:p w14:paraId="4B009060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"/>
              </w:rPr>
              <w:t>前</w:t>
            </w:r>
            <w:r>
              <w:rPr>
                <w:rFonts w:hint="eastAsia" w:ascii="仿宋" w:hAnsi="仿宋" w:eastAsia="仿宋" w:cs="仿宋"/>
                <w:b/>
                <w:bCs/>
                <w:spacing w:val="-2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b/>
                <w:bCs/>
                <w:spacing w:val="-2"/>
              </w:rPr>
              <w:t>年</w:t>
            </w:r>
            <w:r>
              <w:rPr>
                <w:rFonts w:hint="eastAsia" w:ascii="仿宋" w:hAnsi="仿宋" w:eastAsia="仿宋" w:cs="仿宋"/>
                <w:b/>
                <w:bCs/>
                <w:spacing w:val="-2"/>
                <w:lang w:eastAsia="zh-CN"/>
              </w:rPr>
              <w:t>（202</w:t>
            </w:r>
            <w:r>
              <w:rPr>
                <w:rFonts w:hint="eastAsia" w:ascii="仿宋" w:hAnsi="仿宋" w:eastAsia="仿宋" w:cs="仿宋"/>
                <w:b/>
                <w:bCs/>
                <w:spacing w:val="-2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spacing w:val="-2"/>
                <w:lang w:eastAsia="zh-CN"/>
              </w:rPr>
              <w:t>年）</w:t>
            </w:r>
          </w:p>
        </w:tc>
      </w:tr>
      <w:tr w14:paraId="093F02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3BEA0356">
            <w:pPr>
              <w:pStyle w:val="8"/>
              <w:jc w:val="center"/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703" w:type="dxa"/>
            <w:gridSpan w:val="4"/>
            <w:vAlign w:val="center"/>
          </w:tcPr>
          <w:p w14:paraId="1B8EC566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lang w:eastAsia="zh-CN"/>
              </w:rPr>
              <w:t>营业收入</w:t>
            </w:r>
          </w:p>
        </w:tc>
        <w:tc>
          <w:tcPr>
            <w:tcW w:w="2631" w:type="dxa"/>
            <w:gridSpan w:val="8"/>
            <w:vAlign w:val="center"/>
          </w:tcPr>
          <w:p w14:paraId="4F3794A6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2"/>
              </w:rPr>
            </w:pPr>
          </w:p>
        </w:tc>
        <w:tc>
          <w:tcPr>
            <w:tcW w:w="2503" w:type="dxa"/>
            <w:gridSpan w:val="8"/>
            <w:vAlign w:val="center"/>
          </w:tcPr>
          <w:p w14:paraId="224E7FCB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2"/>
              </w:rPr>
            </w:pPr>
          </w:p>
        </w:tc>
        <w:tc>
          <w:tcPr>
            <w:tcW w:w="2464" w:type="dxa"/>
            <w:gridSpan w:val="7"/>
            <w:vAlign w:val="center"/>
          </w:tcPr>
          <w:p w14:paraId="38896045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2"/>
              </w:rPr>
            </w:pPr>
          </w:p>
        </w:tc>
      </w:tr>
      <w:tr w14:paraId="29B011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51507EC8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03" w:type="dxa"/>
            <w:gridSpan w:val="4"/>
            <w:vAlign w:val="center"/>
          </w:tcPr>
          <w:p w14:paraId="181CB007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"/>
              </w:rPr>
              <w:t>主营收入</w:t>
            </w:r>
          </w:p>
        </w:tc>
        <w:tc>
          <w:tcPr>
            <w:tcW w:w="2631" w:type="dxa"/>
            <w:gridSpan w:val="8"/>
            <w:vAlign w:val="center"/>
          </w:tcPr>
          <w:p w14:paraId="1F99A934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2503" w:type="dxa"/>
            <w:gridSpan w:val="8"/>
            <w:vAlign w:val="center"/>
          </w:tcPr>
          <w:p w14:paraId="64FCED41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2464" w:type="dxa"/>
            <w:gridSpan w:val="7"/>
            <w:vAlign w:val="center"/>
          </w:tcPr>
          <w:p w14:paraId="5626CDC0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</w:tr>
      <w:tr w14:paraId="4E818F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62927733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03" w:type="dxa"/>
            <w:gridSpan w:val="4"/>
            <w:vAlign w:val="center"/>
          </w:tcPr>
          <w:p w14:paraId="27F3CD26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"/>
                <w:lang w:eastAsia="zh-CN"/>
              </w:rPr>
              <w:t>净资产</w:t>
            </w:r>
          </w:p>
        </w:tc>
        <w:tc>
          <w:tcPr>
            <w:tcW w:w="2631" w:type="dxa"/>
            <w:gridSpan w:val="8"/>
            <w:vAlign w:val="center"/>
          </w:tcPr>
          <w:p w14:paraId="4F11FAAD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2503" w:type="dxa"/>
            <w:gridSpan w:val="8"/>
            <w:vAlign w:val="center"/>
          </w:tcPr>
          <w:p w14:paraId="7FCAB0CF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2464" w:type="dxa"/>
            <w:gridSpan w:val="7"/>
            <w:vAlign w:val="center"/>
          </w:tcPr>
          <w:p w14:paraId="1DEDFFF8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</w:tr>
      <w:tr w14:paraId="475535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5B789854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1703" w:type="dxa"/>
            <w:gridSpan w:val="4"/>
            <w:vAlign w:val="center"/>
          </w:tcPr>
          <w:p w14:paraId="3C78AB34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"/>
              </w:rPr>
              <w:t>资产合计</w:t>
            </w:r>
          </w:p>
        </w:tc>
        <w:tc>
          <w:tcPr>
            <w:tcW w:w="2631" w:type="dxa"/>
            <w:gridSpan w:val="8"/>
            <w:vAlign w:val="center"/>
          </w:tcPr>
          <w:p w14:paraId="7C4CB7D0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2503" w:type="dxa"/>
            <w:gridSpan w:val="8"/>
            <w:vAlign w:val="center"/>
          </w:tcPr>
          <w:p w14:paraId="2634A32C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2464" w:type="dxa"/>
            <w:gridSpan w:val="7"/>
            <w:vAlign w:val="center"/>
          </w:tcPr>
          <w:p w14:paraId="4C648528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</w:tr>
      <w:tr w14:paraId="51AB5C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2B00FD96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1703" w:type="dxa"/>
            <w:gridSpan w:val="4"/>
            <w:vAlign w:val="center"/>
          </w:tcPr>
          <w:p w14:paraId="600D3F34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lang w:eastAsia="zh-CN"/>
              </w:rPr>
              <w:t>负债合计</w:t>
            </w:r>
          </w:p>
        </w:tc>
        <w:tc>
          <w:tcPr>
            <w:tcW w:w="2631" w:type="dxa"/>
            <w:gridSpan w:val="8"/>
            <w:vAlign w:val="center"/>
          </w:tcPr>
          <w:p w14:paraId="773E9451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2503" w:type="dxa"/>
            <w:gridSpan w:val="8"/>
            <w:vAlign w:val="center"/>
          </w:tcPr>
          <w:p w14:paraId="36CCCCE1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2464" w:type="dxa"/>
            <w:gridSpan w:val="7"/>
            <w:vAlign w:val="center"/>
          </w:tcPr>
          <w:p w14:paraId="69DCAB7A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</w:tr>
      <w:tr w14:paraId="592D76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35F78524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1703" w:type="dxa"/>
            <w:gridSpan w:val="4"/>
            <w:vAlign w:val="center"/>
          </w:tcPr>
          <w:p w14:paraId="73BB79CF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"/>
              </w:rPr>
              <w:t>净利润</w:t>
            </w:r>
          </w:p>
        </w:tc>
        <w:tc>
          <w:tcPr>
            <w:tcW w:w="2631" w:type="dxa"/>
            <w:gridSpan w:val="8"/>
            <w:vAlign w:val="center"/>
          </w:tcPr>
          <w:p w14:paraId="7A3D0231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2503" w:type="dxa"/>
            <w:gridSpan w:val="8"/>
            <w:vAlign w:val="center"/>
          </w:tcPr>
          <w:p w14:paraId="118A05B8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2464" w:type="dxa"/>
            <w:gridSpan w:val="7"/>
            <w:vAlign w:val="center"/>
          </w:tcPr>
          <w:p w14:paraId="770A1751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</w:tr>
      <w:tr w14:paraId="16C2EA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40266668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1703" w:type="dxa"/>
            <w:gridSpan w:val="4"/>
            <w:vAlign w:val="center"/>
          </w:tcPr>
          <w:p w14:paraId="1C337FF2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研发投入</w:t>
            </w:r>
          </w:p>
        </w:tc>
        <w:tc>
          <w:tcPr>
            <w:tcW w:w="2631" w:type="dxa"/>
            <w:gridSpan w:val="8"/>
            <w:vAlign w:val="center"/>
          </w:tcPr>
          <w:p w14:paraId="7EC02A6C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2503" w:type="dxa"/>
            <w:gridSpan w:val="8"/>
            <w:vAlign w:val="center"/>
          </w:tcPr>
          <w:p w14:paraId="2D286453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2464" w:type="dxa"/>
            <w:gridSpan w:val="7"/>
            <w:vAlign w:val="center"/>
          </w:tcPr>
          <w:p w14:paraId="019D9DFF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</w:tr>
      <w:tr w14:paraId="046D60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4EBC1F4E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1703" w:type="dxa"/>
            <w:gridSpan w:val="4"/>
            <w:vAlign w:val="center"/>
          </w:tcPr>
          <w:p w14:paraId="2209CD11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上缴税金</w:t>
            </w:r>
          </w:p>
        </w:tc>
        <w:tc>
          <w:tcPr>
            <w:tcW w:w="2631" w:type="dxa"/>
            <w:gridSpan w:val="8"/>
            <w:vAlign w:val="center"/>
          </w:tcPr>
          <w:p w14:paraId="6D0CB92C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2503" w:type="dxa"/>
            <w:gridSpan w:val="8"/>
            <w:vAlign w:val="center"/>
          </w:tcPr>
          <w:p w14:paraId="1C28CF70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2464" w:type="dxa"/>
            <w:gridSpan w:val="7"/>
            <w:vAlign w:val="center"/>
          </w:tcPr>
          <w:p w14:paraId="64AAB84D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</w:tr>
      <w:tr w14:paraId="630F8A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730E8D82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</w:p>
        </w:tc>
        <w:tc>
          <w:tcPr>
            <w:tcW w:w="1703" w:type="dxa"/>
            <w:gridSpan w:val="4"/>
            <w:vAlign w:val="center"/>
          </w:tcPr>
          <w:p w14:paraId="1057B029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是否做加计扣除</w:t>
            </w:r>
          </w:p>
        </w:tc>
        <w:tc>
          <w:tcPr>
            <w:tcW w:w="2631" w:type="dxa"/>
            <w:gridSpan w:val="8"/>
            <w:vAlign w:val="center"/>
          </w:tcPr>
          <w:p w14:paraId="0F0DD928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</w:rPr>
              <w:t>□是</w:t>
            </w:r>
            <w:r>
              <w:rPr>
                <w:rFonts w:hint="eastAsia" w:ascii="仿宋" w:hAnsi="仿宋" w:eastAsia="仿宋" w:cs="仿宋"/>
                <w:spacing w:val="27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2"/>
              </w:rPr>
              <w:t>否</w:t>
            </w:r>
          </w:p>
        </w:tc>
        <w:tc>
          <w:tcPr>
            <w:tcW w:w="2503" w:type="dxa"/>
            <w:gridSpan w:val="8"/>
            <w:vAlign w:val="center"/>
          </w:tcPr>
          <w:p w14:paraId="21509937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</w:rPr>
              <w:t>□是</w:t>
            </w:r>
            <w:r>
              <w:rPr>
                <w:rFonts w:hint="eastAsia" w:ascii="仿宋" w:hAnsi="仿宋" w:eastAsia="仿宋" w:cs="仿宋"/>
                <w:spacing w:val="27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2"/>
              </w:rPr>
              <w:t>否</w:t>
            </w:r>
          </w:p>
        </w:tc>
        <w:tc>
          <w:tcPr>
            <w:tcW w:w="2464" w:type="dxa"/>
            <w:gridSpan w:val="7"/>
            <w:vAlign w:val="center"/>
          </w:tcPr>
          <w:p w14:paraId="2C12A9F9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</w:rPr>
              <w:t>□是</w:t>
            </w:r>
            <w:r>
              <w:rPr>
                <w:rFonts w:hint="eastAsia" w:ascii="仿宋" w:hAnsi="仿宋" w:eastAsia="仿宋" w:cs="仿宋"/>
                <w:spacing w:val="27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2"/>
              </w:rPr>
              <w:t>否</w:t>
            </w:r>
          </w:p>
        </w:tc>
      </w:tr>
      <w:tr w14:paraId="6B1E3C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Align w:val="center"/>
          </w:tcPr>
          <w:p w14:paraId="664F8FE9">
            <w:pPr>
              <w:pStyle w:val="8"/>
              <w:jc w:val="center"/>
              <w:rPr>
                <w:rFonts w:hint="eastAsia" w:ascii="仿宋" w:hAnsi="仿宋" w:eastAsia="仿宋" w:cs="仿宋"/>
                <w:spacing w:val="-3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" w:hAnsi="仿宋" w:eastAsia="仿宋" w:cs="仿宋"/>
                <w:spacing w:val="-3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融资情况</w:t>
            </w:r>
          </w:p>
        </w:tc>
        <w:tc>
          <w:tcPr>
            <w:tcW w:w="4650" w:type="dxa"/>
            <w:gridSpan w:val="13"/>
            <w:vAlign w:val="center"/>
          </w:tcPr>
          <w:p w14:paraId="1550C400">
            <w:pPr>
              <w:pStyle w:val="8"/>
              <w:jc w:val="center"/>
              <w:rPr>
                <w:rFonts w:hint="eastAsia" w:ascii="仿宋" w:hAnsi="仿宋" w:eastAsia="仿宋" w:cs="仿宋"/>
                <w:spacing w:val="-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4"/>
              </w:rPr>
              <w:t>是否有专利质押融资</w:t>
            </w:r>
          </w:p>
        </w:tc>
        <w:tc>
          <w:tcPr>
            <w:tcW w:w="4651" w:type="dxa"/>
            <w:gridSpan w:val="14"/>
            <w:vAlign w:val="center"/>
          </w:tcPr>
          <w:p w14:paraId="567BEC1F">
            <w:pPr>
              <w:pStyle w:val="8"/>
              <w:jc w:val="both"/>
              <w:rPr>
                <w:rFonts w:hint="eastAsia" w:ascii="仿宋" w:hAnsi="仿宋" w:eastAsia="仿宋" w:cs="仿宋"/>
                <w:spacing w:val="-4"/>
              </w:rPr>
            </w:pPr>
            <w:r>
              <w:rPr>
                <w:rFonts w:hint="eastAsia" w:ascii="仿宋" w:hAnsi="仿宋" w:eastAsia="仿宋" w:cs="仿宋"/>
                <w:spacing w:val="-4"/>
              </w:rPr>
              <w:t>□ 有</w:t>
            </w:r>
            <w:r>
              <w:rPr>
                <w:rFonts w:hint="eastAsia" w:ascii="仿宋" w:hAnsi="仿宋" w:eastAsia="仿宋" w:cs="仿宋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spacing w:val="-76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</w:rPr>
              <w:t>万元</w:t>
            </w:r>
            <w:r>
              <w:rPr>
                <w:rFonts w:hint="eastAsia" w:ascii="仿宋" w:hAnsi="仿宋" w:eastAsia="仿宋" w:cs="仿宋"/>
                <w:spacing w:val="12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4"/>
              </w:rPr>
              <w:t>□ 无</w:t>
            </w:r>
          </w:p>
        </w:tc>
      </w:tr>
      <w:tr w14:paraId="4EFF57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Align w:val="center"/>
          </w:tcPr>
          <w:p w14:paraId="021602E3">
            <w:pPr>
              <w:pStyle w:val="8"/>
              <w:jc w:val="center"/>
              <w:rPr>
                <w:rFonts w:hint="eastAsia" w:ascii="仿宋" w:hAnsi="仿宋" w:eastAsia="仿宋" w:cs="仿宋"/>
                <w:spacing w:val="-5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" w:hAnsi="仿宋" w:eastAsia="仿宋" w:cs="仿宋"/>
                <w:spacing w:val="-5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品牌建设</w:t>
            </w:r>
          </w:p>
        </w:tc>
        <w:tc>
          <w:tcPr>
            <w:tcW w:w="1550" w:type="dxa"/>
            <w:gridSpan w:val="2"/>
            <w:vAlign w:val="center"/>
          </w:tcPr>
          <w:p w14:paraId="21797DA2">
            <w:pPr>
              <w:pStyle w:val="8"/>
              <w:jc w:val="both"/>
              <w:rPr>
                <w:rFonts w:hint="eastAsia" w:ascii="仿宋" w:hAnsi="仿宋" w:eastAsia="仿宋" w:cs="仿宋"/>
                <w:spacing w:val="-1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0"/>
              </w:rPr>
              <w:t>自主品牌</w:t>
            </w:r>
          </w:p>
        </w:tc>
        <w:tc>
          <w:tcPr>
            <w:tcW w:w="1550" w:type="dxa"/>
            <w:gridSpan w:val="7"/>
            <w:vAlign w:val="center"/>
          </w:tcPr>
          <w:p w14:paraId="4CD5680D">
            <w:pPr>
              <w:pStyle w:val="8"/>
              <w:jc w:val="both"/>
              <w:rPr>
                <w:rFonts w:hint="eastAsia" w:ascii="仿宋" w:hAnsi="仿宋" w:eastAsia="仿宋" w:cs="仿宋"/>
                <w:spacing w:val="-10"/>
              </w:rPr>
            </w:pPr>
            <w:r>
              <w:rPr>
                <w:rFonts w:hint="eastAsia" w:ascii="仿宋" w:hAnsi="仿宋" w:eastAsia="仿宋" w:cs="仿宋"/>
                <w:spacing w:val="-2"/>
              </w:rPr>
              <w:t>□</w:t>
            </w:r>
            <w:r>
              <w:rPr>
                <w:rFonts w:hint="eastAsia" w:ascii="仿宋" w:hAnsi="仿宋" w:eastAsia="仿宋" w:cs="仿宋"/>
                <w:spacing w:val="-4"/>
              </w:rPr>
              <w:t xml:space="preserve">有  </w:t>
            </w:r>
            <w:r>
              <w:rPr>
                <w:rFonts w:hint="eastAsia" w:ascii="仿宋" w:hAnsi="仿宋" w:eastAsia="仿宋" w:cs="仿宋"/>
                <w:spacing w:val="-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4"/>
              </w:rPr>
              <w:t>无</w:t>
            </w:r>
          </w:p>
        </w:tc>
        <w:tc>
          <w:tcPr>
            <w:tcW w:w="1550" w:type="dxa"/>
            <w:gridSpan w:val="4"/>
            <w:vAlign w:val="center"/>
          </w:tcPr>
          <w:p w14:paraId="32058E0B">
            <w:pPr>
              <w:pStyle w:val="8"/>
              <w:jc w:val="both"/>
              <w:rPr>
                <w:rFonts w:hint="eastAsia" w:ascii="仿宋" w:hAnsi="仿宋" w:eastAsia="仿宋" w:cs="仿宋"/>
                <w:spacing w:val="-1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4"/>
              </w:rPr>
              <w:t>省级以上质量奖</w:t>
            </w:r>
          </w:p>
        </w:tc>
        <w:tc>
          <w:tcPr>
            <w:tcW w:w="1550" w:type="dxa"/>
            <w:gridSpan w:val="5"/>
            <w:vAlign w:val="center"/>
          </w:tcPr>
          <w:p w14:paraId="1A27153D">
            <w:pPr>
              <w:pStyle w:val="8"/>
              <w:jc w:val="both"/>
              <w:rPr>
                <w:rFonts w:hint="eastAsia" w:ascii="仿宋" w:hAnsi="仿宋" w:eastAsia="仿宋" w:cs="仿宋"/>
                <w:spacing w:val="-10"/>
              </w:rPr>
            </w:pPr>
            <w:r>
              <w:rPr>
                <w:rFonts w:hint="eastAsia" w:ascii="仿宋" w:hAnsi="仿宋" w:eastAsia="仿宋" w:cs="仿宋"/>
                <w:spacing w:val="-2"/>
              </w:rPr>
              <w:t>□</w:t>
            </w:r>
            <w:r>
              <w:rPr>
                <w:rFonts w:hint="eastAsia" w:ascii="仿宋" w:hAnsi="仿宋" w:eastAsia="仿宋" w:cs="仿宋"/>
                <w:spacing w:val="-4"/>
              </w:rPr>
              <w:t xml:space="preserve">有  </w:t>
            </w:r>
            <w:r>
              <w:rPr>
                <w:rFonts w:hint="eastAsia" w:ascii="仿宋" w:hAnsi="仿宋" w:eastAsia="仿宋" w:cs="仿宋"/>
                <w:spacing w:val="-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4"/>
              </w:rPr>
              <w:t>无</w:t>
            </w:r>
          </w:p>
        </w:tc>
        <w:tc>
          <w:tcPr>
            <w:tcW w:w="1550" w:type="dxa"/>
            <w:gridSpan w:val="6"/>
            <w:vAlign w:val="center"/>
          </w:tcPr>
          <w:p w14:paraId="68668572">
            <w:pPr>
              <w:pStyle w:val="8"/>
              <w:jc w:val="both"/>
              <w:rPr>
                <w:rFonts w:hint="eastAsia" w:ascii="仿宋" w:hAnsi="仿宋" w:eastAsia="仿宋" w:cs="仿宋"/>
                <w:spacing w:val="-1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4"/>
              </w:rPr>
              <w:t>商标数量</w:t>
            </w:r>
            <w:r>
              <w:rPr>
                <w:rFonts w:hint="eastAsia" w:ascii="仿宋" w:hAnsi="仿宋" w:eastAsia="仿宋" w:cs="仿宋"/>
                <w:b/>
                <w:bCs/>
                <w:spacing w:val="-4"/>
                <w:lang w:eastAsia="zh-CN"/>
              </w:rPr>
              <w:t>（件）</w:t>
            </w:r>
          </w:p>
        </w:tc>
        <w:tc>
          <w:tcPr>
            <w:tcW w:w="1551" w:type="dxa"/>
            <w:gridSpan w:val="3"/>
            <w:vAlign w:val="center"/>
          </w:tcPr>
          <w:p w14:paraId="401A60C6">
            <w:pPr>
              <w:pStyle w:val="8"/>
              <w:jc w:val="both"/>
              <w:rPr>
                <w:rFonts w:hint="eastAsia" w:ascii="仿宋" w:hAnsi="仿宋" w:eastAsia="仿宋" w:cs="仿宋"/>
                <w:spacing w:val="-10"/>
              </w:rPr>
            </w:pPr>
          </w:p>
        </w:tc>
      </w:tr>
      <w:tr w14:paraId="67649A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Align w:val="center"/>
          </w:tcPr>
          <w:p w14:paraId="34BF8175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认证体系</w:t>
            </w:r>
          </w:p>
        </w:tc>
        <w:tc>
          <w:tcPr>
            <w:tcW w:w="9301" w:type="dxa"/>
            <w:gridSpan w:val="27"/>
            <w:vAlign w:val="center"/>
          </w:tcPr>
          <w:p w14:paraId="31D63CDF">
            <w:pPr>
              <w:pStyle w:val="8"/>
              <w:jc w:val="both"/>
              <w:rPr>
                <w:rFonts w:hint="eastAsia" w:ascii="仿宋" w:hAnsi="仿宋" w:eastAsia="仿宋" w:cs="仿宋"/>
                <w:spacing w:val="12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3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6"/>
                <w:lang w:eastAsia="zh-CN"/>
              </w:rPr>
              <w:t>质量管理</w:t>
            </w:r>
            <w:r>
              <w:rPr>
                <w:rFonts w:hint="eastAsia" w:ascii="仿宋" w:hAnsi="仿宋" w:eastAsia="仿宋" w:cs="仿宋"/>
                <w:spacing w:val="52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6"/>
                <w:lang w:eastAsia="zh-CN"/>
              </w:rPr>
              <w:t>环境管理</w:t>
            </w:r>
            <w:r>
              <w:rPr>
                <w:rFonts w:hint="eastAsia" w:ascii="仿宋" w:hAnsi="仿宋" w:eastAsia="仿宋" w:cs="仿宋"/>
                <w:spacing w:val="25"/>
                <w:w w:val="101"/>
                <w:lang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3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6"/>
                <w:lang w:eastAsia="zh-CN"/>
              </w:rPr>
              <w:t>职业健康  □信息安全  □食品安全</w:t>
            </w:r>
            <w:r>
              <w:rPr>
                <w:rFonts w:hint="eastAsia" w:ascii="仿宋" w:hAnsi="仿宋" w:eastAsia="仿宋" w:cs="仿宋"/>
                <w:spacing w:val="12"/>
                <w:lang w:eastAsia="zh-CN"/>
              </w:rPr>
              <w:t xml:space="preserve">  </w:t>
            </w:r>
          </w:p>
          <w:p w14:paraId="02EA08EA">
            <w:pPr>
              <w:pStyle w:val="8"/>
              <w:jc w:val="both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lang w:eastAsia="zh-CN"/>
              </w:rPr>
              <w:t xml:space="preserve">□行业管理  </w:t>
            </w:r>
            <w:r>
              <w:rPr>
                <w:rFonts w:hint="eastAsia" w:ascii="仿宋" w:hAnsi="仿宋" w:eastAsia="仿宋" w:cs="仿宋"/>
                <w:spacing w:val="-3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7"/>
                <w:lang w:eastAsia="zh-CN"/>
              </w:rPr>
              <w:t>知识产权</w:t>
            </w:r>
            <w:r>
              <w:rPr>
                <w:rFonts w:hint="eastAsia" w:ascii="仿宋" w:hAnsi="仿宋" w:eastAsia="仿宋" w:cs="仿宋"/>
                <w:spacing w:val="9"/>
                <w:lang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7"/>
                <w:lang w:eastAsia="zh-CN"/>
              </w:rPr>
              <w:t xml:space="preserve">□两化融合  </w:t>
            </w:r>
            <w:r>
              <w:rPr>
                <w:rFonts w:hint="eastAsia" w:ascii="仿宋" w:hAnsi="仿宋" w:eastAsia="仿宋" w:cs="仿宋"/>
                <w:spacing w:val="-3"/>
                <w:lang w:eastAsia="zh-CN"/>
              </w:rPr>
              <w:t>□其他体系</w:t>
            </w:r>
          </w:p>
        </w:tc>
      </w:tr>
      <w:tr w14:paraId="633D7E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restart"/>
            <w:vAlign w:val="center"/>
          </w:tcPr>
          <w:p w14:paraId="198AE1A2">
            <w:pPr>
              <w:pStyle w:val="8"/>
              <w:jc w:val="center"/>
              <w:rPr>
                <w:rFonts w:hint="eastAsia" w:ascii="仿宋" w:hAnsi="仿宋" w:eastAsia="仿宋" w:cs="仿宋"/>
                <w:spacing w:val="-3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授权</w:t>
            </w:r>
            <w:r>
              <w:rPr>
                <w:rFonts w:hint="eastAsia" w:ascii="仿宋" w:hAnsi="仿宋" w:eastAsia="仿宋" w:cs="仿宋"/>
                <w:spacing w:val="-3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知识产权</w:t>
            </w:r>
          </w:p>
        </w:tc>
        <w:tc>
          <w:tcPr>
            <w:tcW w:w="1328" w:type="dxa"/>
            <w:vMerge w:val="restart"/>
            <w:vAlign w:val="center"/>
          </w:tcPr>
          <w:p w14:paraId="7FFEC15D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Ⅰ类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（件）</w:t>
            </w:r>
          </w:p>
        </w:tc>
        <w:tc>
          <w:tcPr>
            <w:tcW w:w="1534" w:type="dxa"/>
            <w:gridSpan w:val="7"/>
            <w:vAlign w:val="center"/>
          </w:tcPr>
          <w:p w14:paraId="6B4D11DB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发明</w:t>
            </w:r>
          </w:p>
        </w:tc>
        <w:tc>
          <w:tcPr>
            <w:tcW w:w="1122" w:type="dxa"/>
            <w:gridSpan w:val="3"/>
            <w:vAlign w:val="center"/>
          </w:tcPr>
          <w:p w14:paraId="06B2EF2E">
            <w:pPr>
              <w:pStyle w:val="8"/>
              <w:jc w:val="center"/>
              <w:rPr>
                <w:rFonts w:hint="eastAsia" w:ascii="仿宋" w:hAnsi="仿宋" w:eastAsia="仿宋" w:cs="仿宋"/>
                <w:spacing w:val="-1"/>
              </w:rPr>
            </w:pPr>
          </w:p>
        </w:tc>
        <w:tc>
          <w:tcPr>
            <w:tcW w:w="1517" w:type="dxa"/>
            <w:gridSpan w:val="5"/>
            <w:vAlign w:val="center"/>
          </w:tcPr>
          <w:p w14:paraId="198E6B7D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集成电路</w:t>
            </w:r>
          </w:p>
        </w:tc>
        <w:tc>
          <w:tcPr>
            <w:tcW w:w="1139" w:type="dxa"/>
            <w:gridSpan w:val="3"/>
            <w:vAlign w:val="center"/>
          </w:tcPr>
          <w:p w14:paraId="07BE6199">
            <w:pPr>
              <w:pStyle w:val="8"/>
              <w:jc w:val="center"/>
              <w:rPr>
                <w:rFonts w:hint="eastAsia" w:ascii="仿宋" w:hAnsi="仿宋" w:eastAsia="仿宋" w:cs="仿宋"/>
                <w:spacing w:val="-1"/>
              </w:rPr>
            </w:pPr>
          </w:p>
        </w:tc>
        <w:tc>
          <w:tcPr>
            <w:tcW w:w="1836" w:type="dxa"/>
            <w:gridSpan w:val="7"/>
            <w:vAlign w:val="center"/>
          </w:tcPr>
          <w:p w14:paraId="2DB2CD20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植物新品种</w:t>
            </w:r>
          </w:p>
        </w:tc>
        <w:tc>
          <w:tcPr>
            <w:tcW w:w="825" w:type="dxa"/>
            <w:vAlign w:val="center"/>
          </w:tcPr>
          <w:p w14:paraId="3F741459">
            <w:pPr>
              <w:pStyle w:val="8"/>
              <w:jc w:val="center"/>
              <w:rPr>
                <w:rFonts w:hint="eastAsia" w:ascii="仿宋" w:hAnsi="仿宋" w:eastAsia="仿宋" w:cs="仿宋"/>
                <w:spacing w:val="-1"/>
              </w:rPr>
            </w:pPr>
          </w:p>
        </w:tc>
      </w:tr>
      <w:tr w14:paraId="060938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49257C11">
            <w:pPr>
              <w:pStyle w:val="8"/>
              <w:jc w:val="center"/>
              <w:rPr>
                <w:rFonts w:hint="eastAsia" w:ascii="仿宋" w:hAnsi="仿宋" w:eastAsia="仿宋" w:cs="仿宋"/>
                <w:spacing w:val="-3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328" w:type="dxa"/>
            <w:vMerge w:val="continue"/>
            <w:vAlign w:val="center"/>
          </w:tcPr>
          <w:p w14:paraId="3E15808D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</w:p>
        </w:tc>
        <w:tc>
          <w:tcPr>
            <w:tcW w:w="1534" w:type="dxa"/>
            <w:gridSpan w:val="7"/>
            <w:vAlign w:val="center"/>
          </w:tcPr>
          <w:p w14:paraId="59F17C09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国家级农作物品种</w:t>
            </w:r>
          </w:p>
        </w:tc>
        <w:tc>
          <w:tcPr>
            <w:tcW w:w="1122" w:type="dxa"/>
            <w:gridSpan w:val="3"/>
            <w:vAlign w:val="center"/>
          </w:tcPr>
          <w:p w14:paraId="203044CE">
            <w:pPr>
              <w:pStyle w:val="8"/>
              <w:jc w:val="center"/>
              <w:rPr>
                <w:rFonts w:hint="eastAsia" w:ascii="仿宋" w:hAnsi="仿宋" w:eastAsia="仿宋" w:cs="仿宋"/>
                <w:spacing w:val="-1"/>
              </w:rPr>
            </w:pPr>
          </w:p>
        </w:tc>
        <w:tc>
          <w:tcPr>
            <w:tcW w:w="1517" w:type="dxa"/>
            <w:gridSpan w:val="5"/>
            <w:vAlign w:val="center"/>
          </w:tcPr>
          <w:p w14:paraId="76CC5D03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国家新药（中药）</w:t>
            </w:r>
          </w:p>
        </w:tc>
        <w:tc>
          <w:tcPr>
            <w:tcW w:w="1139" w:type="dxa"/>
            <w:gridSpan w:val="3"/>
            <w:vAlign w:val="center"/>
          </w:tcPr>
          <w:p w14:paraId="1919358D">
            <w:pPr>
              <w:pStyle w:val="8"/>
              <w:jc w:val="center"/>
              <w:rPr>
                <w:rFonts w:hint="eastAsia" w:ascii="仿宋" w:hAnsi="仿宋" w:eastAsia="仿宋" w:cs="仿宋"/>
                <w:spacing w:val="-4"/>
              </w:rPr>
            </w:pPr>
          </w:p>
        </w:tc>
        <w:tc>
          <w:tcPr>
            <w:tcW w:w="1836" w:type="dxa"/>
            <w:gridSpan w:val="7"/>
            <w:vAlign w:val="center"/>
          </w:tcPr>
          <w:p w14:paraId="772826A1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国家一级中药保护品种</w:t>
            </w:r>
          </w:p>
        </w:tc>
        <w:tc>
          <w:tcPr>
            <w:tcW w:w="825" w:type="dxa"/>
            <w:vAlign w:val="center"/>
          </w:tcPr>
          <w:p w14:paraId="5A5EE878">
            <w:pPr>
              <w:pStyle w:val="8"/>
              <w:jc w:val="center"/>
              <w:rPr>
                <w:rFonts w:hint="eastAsia" w:ascii="仿宋" w:hAnsi="仿宋" w:eastAsia="仿宋" w:cs="仿宋"/>
                <w:spacing w:val="-1"/>
                <w:lang w:eastAsia="zh-CN"/>
              </w:rPr>
            </w:pPr>
          </w:p>
        </w:tc>
      </w:tr>
      <w:tr w14:paraId="1B35B9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2AD14DEC">
            <w:pPr>
              <w:pStyle w:val="8"/>
              <w:jc w:val="center"/>
              <w:rPr>
                <w:rFonts w:hint="eastAsia" w:ascii="仿宋" w:hAnsi="仿宋" w:eastAsia="仿宋" w:cs="仿宋"/>
                <w:lang w:eastAsia="zh-CN"/>
              </w:rPr>
            </w:pPr>
          </w:p>
        </w:tc>
        <w:tc>
          <w:tcPr>
            <w:tcW w:w="1328" w:type="dxa"/>
            <w:vAlign w:val="center"/>
          </w:tcPr>
          <w:p w14:paraId="3AA72C3A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"/>
              </w:rPr>
              <w:t>Ⅱ类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（件）</w:t>
            </w:r>
          </w:p>
        </w:tc>
        <w:tc>
          <w:tcPr>
            <w:tcW w:w="1534" w:type="dxa"/>
            <w:gridSpan w:val="7"/>
            <w:vAlign w:val="center"/>
          </w:tcPr>
          <w:p w14:paraId="3A589093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实用新型</w:t>
            </w:r>
          </w:p>
        </w:tc>
        <w:tc>
          <w:tcPr>
            <w:tcW w:w="1122" w:type="dxa"/>
            <w:gridSpan w:val="3"/>
            <w:vAlign w:val="center"/>
          </w:tcPr>
          <w:p w14:paraId="72AF39A1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17" w:type="dxa"/>
            <w:gridSpan w:val="5"/>
            <w:vAlign w:val="center"/>
          </w:tcPr>
          <w:p w14:paraId="4742DAB6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外观设计</w:t>
            </w:r>
          </w:p>
        </w:tc>
        <w:tc>
          <w:tcPr>
            <w:tcW w:w="1139" w:type="dxa"/>
            <w:gridSpan w:val="3"/>
            <w:vAlign w:val="center"/>
          </w:tcPr>
          <w:p w14:paraId="6ACD5075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36" w:type="dxa"/>
            <w:gridSpan w:val="7"/>
            <w:vAlign w:val="center"/>
          </w:tcPr>
          <w:p w14:paraId="61947843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软件著作权</w:t>
            </w:r>
          </w:p>
        </w:tc>
        <w:tc>
          <w:tcPr>
            <w:tcW w:w="825" w:type="dxa"/>
            <w:vAlign w:val="center"/>
          </w:tcPr>
          <w:p w14:paraId="17D68194">
            <w:pPr>
              <w:pStyle w:val="8"/>
              <w:jc w:val="center"/>
              <w:rPr>
                <w:rFonts w:hint="eastAsia" w:ascii="仿宋" w:hAnsi="仿宋" w:eastAsia="仿宋" w:cs="仿宋"/>
                <w:spacing w:val="-1"/>
              </w:rPr>
            </w:pPr>
          </w:p>
        </w:tc>
      </w:tr>
      <w:tr w14:paraId="7CD44E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Align w:val="center"/>
          </w:tcPr>
          <w:p w14:paraId="7709CB1E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  <w:p w14:paraId="4DC22719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2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标准制定</w:t>
            </w:r>
          </w:p>
        </w:tc>
        <w:tc>
          <w:tcPr>
            <w:tcW w:w="9301" w:type="dxa"/>
            <w:gridSpan w:val="27"/>
            <w:vAlign w:val="center"/>
          </w:tcPr>
          <w:p w14:paraId="2C62C4D2">
            <w:pPr>
              <w:pStyle w:val="8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5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9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5"/>
                <w:lang w:eastAsia="zh-CN"/>
              </w:rPr>
              <w:t>有</w:t>
            </w:r>
            <w:r>
              <w:rPr>
                <w:rFonts w:hint="eastAsia" w:ascii="仿宋" w:hAnsi="仿宋" w:eastAsia="仿宋" w:cs="仿宋"/>
                <w:spacing w:val="12"/>
                <w:lang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15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9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5"/>
                <w:lang w:eastAsia="zh-CN"/>
              </w:rPr>
              <w:t>无</w:t>
            </w:r>
          </w:p>
          <w:p w14:paraId="642584DA">
            <w:pPr>
              <w:pStyle w:val="8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3"/>
                <w:position w:val="9"/>
                <w:lang w:eastAsia="zh-CN"/>
              </w:rPr>
              <w:t>主持产品技术标准制定  □国际</w:t>
            </w:r>
            <w:r>
              <w:rPr>
                <w:rFonts w:hint="eastAsia" w:ascii="仿宋" w:hAnsi="仿宋" w:eastAsia="仿宋" w:cs="仿宋"/>
                <w:spacing w:val="8"/>
                <w:position w:val="9"/>
                <w:lang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3"/>
                <w:position w:val="9"/>
                <w:lang w:eastAsia="zh-CN"/>
              </w:rPr>
              <w:t>□国家</w:t>
            </w:r>
            <w:r>
              <w:rPr>
                <w:rFonts w:hint="eastAsia" w:ascii="仿宋" w:hAnsi="仿宋" w:eastAsia="仿宋" w:cs="仿宋"/>
                <w:spacing w:val="9"/>
                <w:position w:val="9"/>
                <w:lang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3"/>
                <w:position w:val="9"/>
                <w:lang w:eastAsia="zh-CN"/>
              </w:rPr>
              <w:t>□省级</w:t>
            </w:r>
            <w:r>
              <w:rPr>
                <w:rFonts w:hint="eastAsia" w:ascii="仿宋" w:hAnsi="仿宋" w:eastAsia="仿宋" w:cs="仿宋"/>
                <w:spacing w:val="8"/>
                <w:position w:val="9"/>
                <w:lang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3"/>
                <w:position w:val="9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4"/>
                <w:position w:val="9"/>
                <w:lang w:eastAsia="zh-CN"/>
              </w:rPr>
              <w:t>行业或地方</w:t>
            </w:r>
          </w:p>
          <w:p w14:paraId="0E6693DD">
            <w:pPr>
              <w:pStyle w:val="8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4"/>
                <w:lang w:eastAsia="zh-CN"/>
              </w:rPr>
              <w:t>参与产品技术标准制定  □国际    □</w:t>
            </w:r>
            <w:r>
              <w:rPr>
                <w:rFonts w:hint="eastAsia" w:ascii="仿宋" w:hAnsi="仿宋" w:eastAsia="仿宋" w:cs="仿宋"/>
                <w:spacing w:val="-5"/>
                <w:lang w:eastAsia="zh-CN"/>
              </w:rPr>
              <w:t>国家   □省级</w:t>
            </w:r>
            <w:r>
              <w:rPr>
                <w:rFonts w:hint="eastAsia" w:ascii="仿宋" w:hAnsi="仿宋" w:eastAsia="仿宋" w:cs="仿宋"/>
                <w:spacing w:val="8"/>
                <w:lang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5"/>
                <w:lang w:eastAsia="zh-CN"/>
              </w:rPr>
              <w:t>□行业或地方</w:t>
            </w:r>
          </w:p>
          <w:p w14:paraId="104331A5">
            <w:pPr>
              <w:pStyle w:val="8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</w:rPr>
              <w:t>标准名称：</w:t>
            </w:r>
            <w:r>
              <w:rPr>
                <w:rFonts w:hint="eastAsia" w:ascii="仿宋" w:hAnsi="仿宋" w:eastAsia="仿宋" w:cs="仿宋"/>
                <w:spacing w:val="-2"/>
                <w:u w:val="single"/>
                <w:lang w:eastAsia="zh-CN"/>
              </w:rPr>
              <w:t xml:space="preserve">                                 </w:t>
            </w:r>
          </w:p>
        </w:tc>
      </w:tr>
      <w:tr w14:paraId="7504BE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restart"/>
            <w:vAlign w:val="center"/>
          </w:tcPr>
          <w:p w14:paraId="77DFC95D">
            <w:pPr>
              <w:pStyle w:val="8"/>
              <w:jc w:val="center"/>
              <w:rPr>
                <w:rFonts w:hint="eastAsia" w:ascii="仿宋" w:hAnsi="仿宋" w:eastAsia="仿宋" w:cs="仿宋"/>
                <w:color w:val="auto"/>
                <w:spacing w:val="-4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资质认定</w:t>
            </w:r>
          </w:p>
          <w:p w14:paraId="5F3CEC4B">
            <w:pPr>
              <w:pStyle w:val="8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品牌建设</w:t>
            </w:r>
          </w:p>
        </w:tc>
        <w:tc>
          <w:tcPr>
            <w:tcW w:w="1684" w:type="dxa"/>
            <w:gridSpan w:val="3"/>
            <w:tcBorders>
              <w:bottom w:val="nil"/>
            </w:tcBorders>
            <w:vAlign w:val="center"/>
          </w:tcPr>
          <w:p w14:paraId="3F41EEA9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3"/>
                <w:lang w:val="en-US" w:eastAsia="zh-CN"/>
              </w:rPr>
              <w:t>专精特新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3"/>
              </w:rPr>
              <w:t>企业</w:t>
            </w:r>
          </w:p>
        </w:tc>
        <w:tc>
          <w:tcPr>
            <w:tcW w:w="1416" w:type="dxa"/>
            <w:gridSpan w:val="6"/>
            <w:tcBorders>
              <w:bottom w:val="nil"/>
            </w:tcBorders>
            <w:vAlign w:val="center"/>
          </w:tcPr>
          <w:p w14:paraId="5F6D9512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3"/>
                <w:position w:val="13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3"/>
                <w:position w:val="13"/>
              </w:rPr>
              <w:t>是</w:t>
            </w:r>
            <w:r>
              <w:rPr>
                <w:rFonts w:hint="eastAsia" w:ascii="仿宋" w:hAnsi="仿宋" w:eastAsia="仿宋" w:cs="仿宋"/>
                <w:spacing w:val="29"/>
                <w:position w:val="13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  <w:position w:val="13"/>
              </w:rPr>
              <w:t>□否</w:t>
            </w:r>
          </w:p>
        </w:tc>
        <w:tc>
          <w:tcPr>
            <w:tcW w:w="1731" w:type="dxa"/>
            <w:gridSpan w:val="5"/>
            <w:tcBorders>
              <w:bottom w:val="nil"/>
            </w:tcBorders>
            <w:vAlign w:val="center"/>
          </w:tcPr>
          <w:p w14:paraId="09FCBEEA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创新型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val="en-US" w:eastAsia="zh-CN"/>
              </w:rPr>
              <w:t>中小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企业</w:t>
            </w:r>
          </w:p>
        </w:tc>
        <w:tc>
          <w:tcPr>
            <w:tcW w:w="1369" w:type="dxa"/>
            <w:gridSpan w:val="4"/>
            <w:tcBorders>
              <w:bottom w:val="nil"/>
            </w:tcBorders>
            <w:vAlign w:val="center"/>
          </w:tcPr>
          <w:p w14:paraId="4034D5A6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3"/>
                <w:position w:val="13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3"/>
                <w:position w:val="13"/>
              </w:rPr>
              <w:t>是</w:t>
            </w:r>
            <w:r>
              <w:rPr>
                <w:rFonts w:hint="eastAsia" w:ascii="仿宋" w:hAnsi="仿宋" w:eastAsia="仿宋" w:cs="仿宋"/>
                <w:spacing w:val="29"/>
                <w:position w:val="13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  <w:position w:val="13"/>
              </w:rPr>
              <w:t>□否</w:t>
            </w:r>
          </w:p>
        </w:tc>
        <w:tc>
          <w:tcPr>
            <w:tcW w:w="1622" w:type="dxa"/>
            <w:gridSpan w:val="7"/>
            <w:tcBorders>
              <w:bottom w:val="nil"/>
            </w:tcBorders>
            <w:vAlign w:val="center"/>
          </w:tcPr>
          <w:p w14:paraId="45F51573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科技型中小企业</w:t>
            </w:r>
          </w:p>
        </w:tc>
        <w:tc>
          <w:tcPr>
            <w:tcW w:w="1479" w:type="dxa"/>
            <w:gridSpan w:val="2"/>
            <w:tcBorders>
              <w:bottom w:val="nil"/>
            </w:tcBorders>
            <w:vAlign w:val="center"/>
          </w:tcPr>
          <w:p w14:paraId="6644B5F1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3"/>
                <w:position w:val="13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3"/>
                <w:position w:val="13"/>
              </w:rPr>
              <w:t>是</w:t>
            </w:r>
            <w:r>
              <w:rPr>
                <w:rFonts w:hint="eastAsia" w:ascii="仿宋" w:hAnsi="仿宋" w:eastAsia="仿宋" w:cs="仿宋"/>
                <w:spacing w:val="29"/>
                <w:position w:val="13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  <w:position w:val="13"/>
              </w:rPr>
              <w:t>□否</w:t>
            </w:r>
          </w:p>
        </w:tc>
      </w:tr>
      <w:tr w14:paraId="27F56F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5202DBE9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684" w:type="dxa"/>
            <w:gridSpan w:val="3"/>
            <w:tcBorders>
              <w:bottom w:val="nil"/>
            </w:tcBorders>
            <w:vAlign w:val="center"/>
          </w:tcPr>
          <w:p w14:paraId="52BB6ADC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双软企业</w:t>
            </w:r>
          </w:p>
        </w:tc>
        <w:tc>
          <w:tcPr>
            <w:tcW w:w="1416" w:type="dxa"/>
            <w:gridSpan w:val="6"/>
            <w:tcBorders>
              <w:bottom w:val="nil"/>
            </w:tcBorders>
            <w:vAlign w:val="center"/>
          </w:tcPr>
          <w:p w14:paraId="7AFF655E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3"/>
                <w:position w:val="13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3"/>
                <w:position w:val="13"/>
              </w:rPr>
              <w:t>是</w:t>
            </w:r>
            <w:r>
              <w:rPr>
                <w:rFonts w:hint="eastAsia" w:ascii="仿宋" w:hAnsi="仿宋" w:eastAsia="仿宋" w:cs="仿宋"/>
                <w:spacing w:val="29"/>
                <w:position w:val="13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  <w:position w:val="13"/>
              </w:rPr>
              <w:t>□否</w:t>
            </w:r>
          </w:p>
        </w:tc>
        <w:tc>
          <w:tcPr>
            <w:tcW w:w="1731" w:type="dxa"/>
            <w:gridSpan w:val="5"/>
            <w:tcBorders>
              <w:bottom w:val="nil"/>
            </w:tcBorders>
            <w:vAlign w:val="center"/>
          </w:tcPr>
          <w:p w14:paraId="32E0B31F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知识产权示范企业</w:t>
            </w:r>
          </w:p>
        </w:tc>
        <w:tc>
          <w:tcPr>
            <w:tcW w:w="1369" w:type="dxa"/>
            <w:gridSpan w:val="4"/>
            <w:tcBorders>
              <w:bottom w:val="nil"/>
            </w:tcBorders>
            <w:vAlign w:val="center"/>
          </w:tcPr>
          <w:p w14:paraId="71447C5B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5"/>
              </w:rPr>
              <w:t>□市级</w:t>
            </w:r>
            <w:r>
              <w:rPr>
                <w:rFonts w:hint="eastAsia" w:ascii="仿宋" w:hAnsi="仿宋" w:eastAsia="仿宋" w:cs="仿宋"/>
                <w:spacing w:val="26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5"/>
              </w:rPr>
              <w:t>□省级</w:t>
            </w:r>
          </w:p>
        </w:tc>
        <w:tc>
          <w:tcPr>
            <w:tcW w:w="1622" w:type="dxa"/>
            <w:gridSpan w:val="7"/>
            <w:tcBorders>
              <w:bottom w:val="nil"/>
            </w:tcBorders>
            <w:vAlign w:val="center"/>
          </w:tcPr>
          <w:p w14:paraId="6B63B5ED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知识产权贯标企业</w:t>
            </w:r>
          </w:p>
        </w:tc>
        <w:tc>
          <w:tcPr>
            <w:tcW w:w="1479" w:type="dxa"/>
            <w:gridSpan w:val="2"/>
            <w:tcBorders>
              <w:bottom w:val="nil"/>
            </w:tcBorders>
            <w:vAlign w:val="center"/>
          </w:tcPr>
          <w:p w14:paraId="6B474380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3"/>
                <w:position w:val="13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3"/>
                <w:position w:val="13"/>
              </w:rPr>
              <w:t>是</w:t>
            </w:r>
            <w:r>
              <w:rPr>
                <w:rFonts w:hint="eastAsia" w:ascii="仿宋" w:hAnsi="仿宋" w:eastAsia="仿宋" w:cs="仿宋"/>
                <w:spacing w:val="29"/>
                <w:position w:val="13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  <w:position w:val="13"/>
              </w:rPr>
              <w:t>□否</w:t>
            </w:r>
          </w:p>
        </w:tc>
      </w:tr>
      <w:tr w14:paraId="6CE88B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tcBorders>
              <w:bottom w:val="nil"/>
            </w:tcBorders>
            <w:vAlign w:val="center"/>
          </w:tcPr>
          <w:p w14:paraId="0DCFC1E7">
            <w:pPr>
              <w:pStyle w:val="8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100" w:type="dxa"/>
            <w:gridSpan w:val="9"/>
            <w:tcBorders>
              <w:bottom w:val="nil"/>
            </w:tcBorders>
            <w:vAlign w:val="center"/>
          </w:tcPr>
          <w:p w14:paraId="764E82FF">
            <w:pPr>
              <w:pStyle w:val="8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lang w:eastAsia="zh-CN"/>
              </w:rPr>
              <w:t>企业资质或产品资质荣誉奖项等情况：</w:t>
            </w:r>
          </w:p>
        </w:tc>
        <w:tc>
          <w:tcPr>
            <w:tcW w:w="6201" w:type="dxa"/>
            <w:gridSpan w:val="18"/>
            <w:tcBorders>
              <w:bottom w:val="nil"/>
            </w:tcBorders>
            <w:vAlign w:val="center"/>
          </w:tcPr>
          <w:p w14:paraId="3D0466CD">
            <w:pPr>
              <w:pStyle w:val="8"/>
              <w:jc w:val="center"/>
              <w:rPr>
                <w:rFonts w:hint="eastAsia" w:ascii="仿宋" w:hAnsi="仿宋" w:eastAsia="仿宋" w:cs="仿宋"/>
                <w:lang w:eastAsia="zh-CN"/>
              </w:rPr>
            </w:pPr>
          </w:p>
        </w:tc>
      </w:tr>
      <w:tr w14:paraId="4582E4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restart"/>
            <w:vAlign w:val="center"/>
          </w:tcPr>
          <w:p w14:paraId="30305335">
            <w:pPr>
              <w:pStyle w:val="8"/>
              <w:jc w:val="center"/>
              <w:rPr>
                <w:rFonts w:hint="eastAsia" w:ascii="仿宋" w:hAnsi="仿宋" w:eastAsia="仿宋" w:cs="仿宋"/>
                <w:spacing w:val="-1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" w:hAnsi="仿宋" w:eastAsia="仿宋" w:cs="仿宋"/>
                <w:spacing w:val="-1"/>
                <w14:textOutline w14:w="326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平台建设</w:t>
            </w:r>
          </w:p>
        </w:tc>
        <w:tc>
          <w:tcPr>
            <w:tcW w:w="2325" w:type="dxa"/>
            <w:gridSpan w:val="6"/>
            <w:vAlign w:val="center"/>
          </w:tcPr>
          <w:p w14:paraId="48F4D685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3"/>
              </w:rPr>
              <w:t>工程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3"/>
                <w:lang w:val="en-US" w:eastAsia="zh-CN"/>
              </w:rPr>
              <w:t>技术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3"/>
              </w:rPr>
              <w:t>中心</w:t>
            </w:r>
          </w:p>
        </w:tc>
        <w:tc>
          <w:tcPr>
            <w:tcW w:w="2506" w:type="dxa"/>
            <w:gridSpan w:val="8"/>
            <w:vAlign w:val="center"/>
          </w:tcPr>
          <w:p w14:paraId="73D683FB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pacing w:val="-2"/>
                <w:sz w:val="18"/>
                <w:szCs w:val="18"/>
              </w:rPr>
              <w:t xml:space="preserve">□市级 </w:t>
            </w:r>
            <w:r>
              <w:rPr>
                <w:rFonts w:hint="eastAsia" w:ascii="仿宋" w:hAnsi="仿宋" w:eastAsia="仿宋" w:cs="仿宋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2"/>
                <w:sz w:val="18"/>
                <w:szCs w:val="18"/>
              </w:rPr>
              <w:t>省级</w:t>
            </w:r>
          </w:p>
        </w:tc>
        <w:tc>
          <w:tcPr>
            <w:tcW w:w="2144" w:type="dxa"/>
            <w:gridSpan w:val="7"/>
            <w:vAlign w:val="center"/>
          </w:tcPr>
          <w:p w14:paraId="079221F5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企业技术中心</w:t>
            </w:r>
          </w:p>
        </w:tc>
        <w:tc>
          <w:tcPr>
            <w:tcW w:w="2326" w:type="dxa"/>
            <w:gridSpan w:val="6"/>
            <w:vAlign w:val="center"/>
          </w:tcPr>
          <w:p w14:paraId="0C2D6B87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pacing w:val="-2"/>
                <w:sz w:val="18"/>
                <w:szCs w:val="18"/>
              </w:rPr>
              <w:t xml:space="preserve">□市级 </w:t>
            </w:r>
            <w:r>
              <w:rPr>
                <w:rFonts w:hint="eastAsia" w:ascii="仿宋" w:hAnsi="仿宋" w:eastAsia="仿宋" w:cs="仿宋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2"/>
                <w:sz w:val="18"/>
                <w:szCs w:val="18"/>
              </w:rPr>
              <w:t>省级</w:t>
            </w:r>
          </w:p>
        </w:tc>
      </w:tr>
      <w:tr w14:paraId="226719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497FF18B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2325" w:type="dxa"/>
            <w:gridSpan w:val="6"/>
            <w:vAlign w:val="center"/>
          </w:tcPr>
          <w:p w14:paraId="4C6243F4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工业设计中心</w:t>
            </w:r>
          </w:p>
        </w:tc>
        <w:tc>
          <w:tcPr>
            <w:tcW w:w="2506" w:type="dxa"/>
            <w:gridSpan w:val="8"/>
            <w:vAlign w:val="center"/>
          </w:tcPr>
          <w:p w14:paraId="70D5B50A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pacing w:val="-2"/>
                <w:sz w:val="18"/>
                <w:szCs w:val="18"/>
              </w:rPr>
              <w:t xml:space="preserve">□市级 </w:t>
            </w:r>
            <w:r>
              <w:rPr>
                <w:rFonts w:hint="eastAsia" w:ascii="仿宋" w:hAnsi="仿宋" w:eastAsia="仿宋" w:cs="仿宋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2"/>
                <w:sz w:val="18"/>
                <w:szCs w:val="18"/>
              </w:rPr>
              <w:t>省级</w:t>
            </w:r>
          </w:p>
        </w:tc>
        <w:tc>
          <w:tcPr>
            <w:tcW w:w="2144" w:type="dxa"/>
            <w:gridSpan w:val="7"/>
            <w:vAlign w:val="center"/>
          </w:tcPr>
          <w:p w14:paraId="518F32D3">
            <w:pPr>
              <w:pStyle w:val="8"/>
              <w:jc w:val="center"/>
              <w:rPr>
                <w:rFonts w:hint="eastAsia" w:ascii="仿宋" w:hAnsi="仿宋" w:eastAsia="仿宋" w:cs="仿宋"/>
                <w:b/>
                <w:bCs/>
                <w:spacing w:val="-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企业重点实验室</w:t>
            </w:r>
          </w:p>
        </w:tc>
        <w:tc>
          <w:tcPr>
            <w:tcW w:w="2326" w:type="dxa"/>
            <w:gridSpan w:val="6"/>
            <w:vAlign w:val="center"/>
          </w:tcPr>
          <w:p w14:paraId="7D9D9B98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pacing w:val="-2"/>
                <w:sz w:val="18"/>
                <w:szCs w:val="18"/>
              </w:rPr>
              <w:t xml:space="preserve">□市级 </w:t>
            </w:r>
            <w:r>
              <w:rPr>
                <w:rFonts w:hint="eastAsia" w:ascii="仿宋" w:hAnsi="仿宋" w:eastAsia="仿宋" w:cs="仿宋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2"/>
                <w:sz w:val="18"/>
                <w:szCs w:val="18"/>
              </w:rPr>
              <w:t>省级</w:t>
            </w:r>
          </w:p>
        </w:tc>
      </w:tr>
      <w:tr w14:paraId="379D5A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 w14:paraId="68441A03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684" w:type="dxa"/>
            <w:gridSpan w:val="3"/>
            <w:vAlign w:val="center"/>
          </w:tcPr>
          <w:p w14:paraId="17A6C527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18"/>
                <w:szCs w:val="18"/>
              </w:rPr>
              <w:t>科技特派员工作站</w:t>
            </w:r>
          </w:p>
        </w:tc>
        <w:tc>
          <w:tcPr>
            <w:tcW w:w="1416" w:type="dxa"/>
            <w:gridSpan w:val="6"/>
            <w:vAlign w:val="center"/>
          </w:tcPr>
          <w:p w14:paraId="73E61765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pacing w:val="-3"/>
                <w:position w:val="13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3"/>
                <w:position w:val="13"/>
                <w:sz w:val="18"/>
                <w:szCs w:val="18"/>
              </w:rPr>
              <w:t>是</w:t>
            </w:r>
            <w:r>
              <w:rPr>
                <w:rFonts w:hint="eastAsia" w:ascii="仿宋" w:hAnsi="仿宋" w:eastAsia="仿宋" w:cs="仿宋"/>
                <w:spacing w:val="29"/>
                <w:position w:val="13"/>
                <w:sz w:val="18"/>
                <w:szCs w:val="1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  <w:position w:val="13"/>
                <w:sz w:val="18"/>
                <w:szCs w:val="18"/>
              </w:rPr>
              <w:t>□否</w:t>
            </w:r>
          </w:p>
        </w:tc>
        <w:tc>
          <w:tcPr>
            <w:tcW w:w="1731" w:type="dxa"/>
            <w:gridSpan w:val="5"/>
            <w:vAlign w:val="center"/>
          </w:tcPr>
          <w:p w14:paraId="5D1C80AA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18"/>
                <w:szCs w:val="18"/>
              </w:rPr>
              <w:t>博士后科研工作站</w:t>
            </w:r>
          </w:p>
        </w:tc>
        <w:tc>
          <w:tcPr>
            <w:tcW w:w="1369" w:type="dxa"/>
            <w:gridSpan w:val="4"/>
            <w:vAlign w:val="center"/>
          </w:tcPr>
          <w:p w14:paraId="2980E714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pacing w:val="-3"/>
                <w:position w:val="13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3"/>
                <w:position w:val="13"/>
                <w:sz w:val="18"/>
                <w:szCs w:val="18"/>
              </w:rPr>
              <w:t>是</w:t>
            </w:r>
            <w:r>
              <w:rPr>
                <w:rFonts w:hint="eastAsia" w:ascii="仿宋" w:hAnsi="仿宋" w:eastAsia="仿宋" w:cs="仿宋"/>
                <w:spacing w:val="29"/>
                <w:position w:val="13"/>
                <w:sz w:val="18"/>
                <w:szCs w:val="1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  <w:position w:val="13"/>
                <w:sz w:val="18"/>
                <w:szCs w:val="18"/>
              </w:rPr>
              <w:t>□否</w:t>
            </w:r>
          </w:p>
        </w:tc>
        <w:tc>
          <w:tcPr>
            <w:tcW w:w="1550" w:type="dxa"/>
            <w:gridSpan w:val="6"/>
            <w:vAlign w:val="center"/>
          </w:tcPr>
          <w:p w14:paraId="512DC4A1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18"/>
                <w:szCs w:val="18"/>
              </w:rPr>
              <w:t>院士工作站</w:t>
            </w:r>
          </w:p>
        </w:tc>
        <w:tc>
          <w:tcPr>
            <w:tcW w:w="1551" w:type="dxa"/>
            <w:gridSpan w:val="3"/>
            <w:vAlign w:val="center"/>
          </w:tcPr>
          <w:p w14:paraId="63DD3093"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pacing w:val="-3"/>
                <w:position w:val="13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3"/>
                <w:position w:val="13"/>
                <w:sz w:val="18"/>
                <w:szCs w:val="18"/>
              </w:rPr>
              <w:t>是</w:t>
            </w:r>
            <w:r>
              <w:rPr>
                <w:rFonts w:hint="eastAsia" w:ascii="仿宋" w:hAnsi="仿宋" w:eastAsia="仿宋" w:cs="仿宋"/>
                <w:spacing w:val="29"/>
                <w:position w:val="13"/>
                <w:sz w:val="18"/>
                <w:szCs w:val="1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  <w:position w:val="13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3"/>
                <w:position w:val="13"/>
                <w:sz w:val="18"/>
                <w:szCs w:val="18"/>
              </w:rPr>
              <w:t>否</w:t>
            </w:r>
          </w:p>
        </w:tc>
      </w:tr>
    </w:tbl>
    <w:p w14:paraId="2A9E598C">
      <w:pPr>
        <w:spacing w:before="59" w:line="219" w:lineRule="auto"/>
        <w:rPr>
          <w:rFonts w:hint="eastAsia" w:ascii="宋体" w:hAnsi="宋体" w:eastAsia="宋体" w:cs="宋体"/>
          <w:sz w:val="18"/>
          <w:szCs w:val="18"/>
        </w:rPr>
      </w:pPr>
    </w:p>
    <w:sectPr>
      <w:footerReference r:id="rId3" w:type="default"/>
      <w:pgSz w:w="11906" w:h="16839"/>
      <w:pgMar w:top="1431" w:right="1785" w:bottom="400" w:left="1785" w:header="1134" w:footer="567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9749E820-B9F2-48AC-B9B5-B96E913186E7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470D6EEE-BA87-487F-A957-171FF1DFA73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08C9D39-D91D-4344-B38A-78175952276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00FAD9">
    <w:pPr>
      <w:pStyle w:val="2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B262A9"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</w:rPr>
                            <w:t xml:space="preserve">第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BB262A9"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</w:rPr>
                      <w:t xml:space="preserve">第 </w:t>
                    </w:r>
                    <w:r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displayBackgroundShape w:val="1"/>
  <w:documentProtection w:enforcement="0"/>
  <w:defaultTabStop w:val="420"/>
  <w:noPunctuationKerning w:val="1"/>
  <w:characterSpacingControl w:val="doNotCompress"/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RjZDBiYzA1YWU3NTVkNDQwNWQyN2I1NWFiNTFhZmEifQ=="/>
  </w:docVars>
  <w:rsids>
    <w:rsidRoot w:val="00E23E03"/>
    <w:rsid w:val="002145FD"/>
    <w:rsid w:val="002701CC"/>
    <w:rsid w:val="005F6AC2"/>
    <w:rsid w:val="006B6D1F"/>
    <w:rsid w:val="00CF67C7"/>
    <w:rsid w:val="00E23E03"/>
    <w:rsid w:val="015E4AD6"/>
    <w:rsid w:val="016A26FA"/>
    <w:rsid w:val="04C32508"/>
    <w:rsid w:val="071F6AB6"/>
    <w:rsid w:val="0C913FB2"/>
    <w:rsid w:val="0CCE0D62"/>
    <w:rsid w:val="0F013363"/>
    <w:rsid w:val="10D4446D"/>
    <w:rsid w:val="14847F58"/>
    <w:rsid w:val="15CA5E3E"/>
    <w:rsid w:val="16D90A2F"/>
    <w:rsid w:val="17E30A3D"/>
    <w:rsid w:val="1A20341F"/>
    <w:rsid w:val="1CAA0778"/>
    <w:rsid w:val="1D693AFD"/>
    <w:rsid w:val="1E34479D"/>
    <w:rsid w:val="230C7A96"/>
    <w:rsid w:val="233F1C1A"/>
    <w:rsid w:val="27AE3812"/>
    <w:rsid w:val="28212236"/>
    <w:rsid w:val="285F2D5E"/>
    <w:rsid w:val="29137108"/>
    <w:rsid w:val="2A663F30"/>
    <w:rsid w:val="2A9B42F6"/>
    <w:rsid w:val="2ABE5B1A"/>
    <w:rsid w:val="2BC52ED8"/>
    <w:rsid w:val="2DBD47AF"/>
    <w:rsid w:val="2EAE2349"/>
    <w:rsid w:val="2ED81174"/>
    <w:rsid w:val="314B3E80"/>
    <w:rsid w:val="31695962"/>
    <w:rsid w:val="355F7EFA"/>
    <w:rsid w:val="36F53CB7"/>
    <w:rsid w:val="38637D01"/>
    <w:rsid w:val="3C016FEA"/>
    <w:rsid w:val="3C090BBF"/>
    <w:rsid w:val="3E506F79"/>
    <w:rsid w:val="3F3C12AC"/>
    <w:rsid w:val="3FD17C46"/>
    <w:rsid w:val="3FE21E53"/>
    <w:rsid w:val="407D6E7A"/>
    <w:rsid w:val="41CF6407"/>
    <w:rsid w:val="42A87384"/>
    <w:rsid w:val="42BF022A"/>
    <w:rsid w:val="44AB48A7"/>
    <w:rsid w:val="4C806C7C"/>
    <w:rsid w:val="4D043409"/>
    <w:rsid w:val="4F05790C"/>
    <w:rsid w:val="50406E4E"/>
    <w:rsid w:val="50D32368"/>
    <w:rsid w:val="520E4374"/>
    <w:rsid w:val="540816B1"/>
    <w:rsid w:val="547C5F7A"/>
    <w:rsid w:val="563F5788"/>
    <w:rsid w:val="571132F2"/>
    <w:rsid w:val="5986574F"/>
    <w:rsid w:val="59927FEE"/>
    <w:rsid w:val="59B166C6"/>
    <w:rsid w:val="59C972A5"/>
    <w:rsid w:val="5B21162A"/>
    <w:rsid w:val="5DB42C29"/>
    <w:rsid w:val="611930CB"/>
    <w:rsid w:val="65EE0CA2"/>
    <w:rsid w:val="66AA2E1B"/>
    <w:rsid w:val="67E934CF"/>
    <w:rsid w:val="715B3690"/>
    <w:rsid w:val="72807126"/>
    <w:rsid w:val="750C4CA1"/>
    <w:rsid w:val="7545110A"/>
    <w:rsid w:val="79517371"/>
    <w:rsid w:val="7A8359D5"/>
    <w:rsid w:val="7B6F1AE6"/>
    <w:rsid w:val="7C181A1E"/>
    <w:rsid w:val="7CE3278B"/>
    <w:rsid w:val="7E4D25B2"/>
    <w:rsid w:val="7E576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9">
    <w:name w:val="页眉 字符"/>
    <w:basedOn w:val="6"/>
    <w:link w:val="4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  <w:style w:type="character" w:customStyle="1" w:styleId="10">
    <w:name w:val="页脚 字符"/>
    <w:basedOn w:val="6"/>
    <w:link w:val="3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862</Words>
  <Characters>889</Characters>
  <Lines>8</Lines>
  <Paragraphs>2</Paragraphs>
  <TotalTime>4</TotalTime>
  <ScaleCrop>false</ScaleCrop>
  <LinksUpToDate>false</LinksUpToDate>
  <CharactersWithSpaces>1057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2024-12-23T01:38:00Z</dcterms:created>
  <dc:creator>UserXP</dc:creator>
  <cp:lastModifiedBy>大树K-HamIsTy</cp:lastModifiedBy>
  <dcterms:modified xsi:type="dcterms:W3CDTF">2025-03-28T07:33:51Z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2023-11-15T19:03:52Z</vt:filetime>
  </property>
  <property fmtid="{D5CDD505-2E9C-101B-9397-08002B2CF9AE}" pid="4" name="KSOProductBuildVer">
    <vt:lpwstr>2052-12.1.0.20305</vt:lpwstr>
  </property>
  <property fmtid="{D5CDD505-2E9C-101B-9397-08002B2CF9AE}" pid="5" name="ICV">
    <vt:lpwstr>6EA1104F193A497AB092BB668929F1AA_13</vt:lpwstr>
  </property>
  <property fmtid="{D5CDD505-2E9C-101B-9397-08002B2CF9AE}" pid="6" name="KSOTemplateDocerSaveRecord">
    <vt:lpwstr>eyJoZGlkIjoiMGViM2YxNjVlYzYzMTdjMDk5NDFjZmE1NjNlODAyYzEiLCJ1c2VySWQiOiIyNDM5Mjc3MTUifQ==</vt:lpwstr>
  </property>
</Properties>
</file>